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ED" w:rsidRPr="007E334E" w:rsidRDefault="00976309" w:rsidP="0097630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334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7E334E">
        <w:rPr>
          <w:rFonts w:ascii="Times New Roman" w:hAnsi="Times New Roman" w:cs="Times New Roman"/>
          <w:b/>
          <w:sz w:val="28"/>
          <w:szCs w:val="28"/>
        </w:rPr>
        <w:t xml:space="preserve">История </w:t>
      </w:r>
      <w:r w:rsidRPr="007E334E">
        <w:rPr>
          <w:rFonts w:ascii="Times New Roman" w:hAnsi="Times New Roman" w:cs="Times New Roman"/>
          <w:b/>
          <w:sz w:val="28"/>
          <w:szCs w:val="28"/>
          <w:lang w:val="kk-KZ"/>
        </w:rPr>
        <w:t>коллекционирование»</w:t>
      </w:r>
    </w:p>
    <w:p w:rsidR="00976309" w:rsidRPr="007E334E" w:rsidRDefault="00976309" w:rsidP="0097630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334E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</w:p>
    <w:p w:rsidR="00976309" w:rsidRPr="007E334E" w:rsidRDefault="00EA3997" w:rsidP="00D94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34E">
        <w:rPr>
          <w:rFonts w:ascii="Times New Roman" w:hAnsi="Times New Roman" w:cs="Times New Roman"/>
          <w:b/>
          <w:sz w:val="28"/>
          <w:szCs w:val="28"/>
        </w:rPr>
        <w:t xml:space="preserve">Практическое  занятие 1 </w:t>
      </w:r>
      <w:r w:rsidRPr="007E334E">
        <w:rPr>
          <w:rFonts w:ascii="Times New Roman" w:hAnsi="Times New Roman" w:cs="Times New Roman"/>
          <w:sz w:val="28"/>
          <w:szCs w:val="28"/>
        </w:rPr>
        <w:t>«</w:t>
      </w:r>
      <w:r w:rsidRPr="007E334E">
        <w:rPr>
          <w:rFonts w:ascii="Times New Roman" w:hAnsi="Times New Roman" w:cs="Times New Roman"/>
          <w:sz w:val="28"/>
          <w:szCs w:val="28"/>
          <w:lang w:val="kk-KZ"/>
        </w:rPr>
        <w:t>Коллекционирование как явление культуры</w:t>
      </w:r>
      <w:r w:rsidRPr="007E334E">
        <w:rPr>
          <w:rFonts w:ascii="Times New Roman" w:hAnsi="Times New Roman" w:cs="Times New Roman"/>
          <w:sz w:val="28"/>
          <w:szCs w:val="28"/>
        </w:rPr>
        <w:t>»</w:t>
      </w:r>
    </w:p>
    <w:p w:rsidR="00B3330D" w:rsidRPr="007E334E" w:rsidRDefault="00D05574" w:rsidP="00D94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83C">
        <w:rPr>
          <w:rFonts w:ascii="Times New Roman" w:hAnsi="Times New Roman" w:cs="Times New Roman"/>
          <w:b/>
          <w:sz w:val="28"/>
          <w:szCs w:val="28"/>
        </w:rPr>
        <w:t>Цель:</w:t>
      </w:r>
      <w:r w:rsidR="00B3330D" w:rsidRPr="007E334E">
        <w:rPr>
          <w:rFonts w:ascii="Times New Roman" w:hAnsi="Times New Roman" w:cs="Times New Roman"/>
          <w:sz w:val="28"/>
          <w:szCs w:val="28"/>
        </w:rPr>
        <w:t xml:space="preserve"> </w:t>
      </w:r>
      <w:r w:rsidR="004636FB" w:rsidRPr="007E334E">
        <w:rPr>
          <w:rFonts w:ascii="Times New Roman" w:hAnsi="Times New Roman" w:cs="Times New Roman"/>
          <w:sz w:val="28"/>
          <w:szCs w:val="28"/>
        </w:rPr>
        <w:t xml:space="preserve">сформировать представление о значении </w:t>
      </w:r>
      <w:r w:rsidR="00B3330D" w:rsidRPr="007E334E">
        <w:rPr>
          <w:rFonts w:ascii="Times New Roman" w:hAnsi="Times New Roman" w:cs="Times New Roman"/>
          <w:sz w:val="28"/>
          <w:szCs w:val="28"/>
          <w:lang w:val="kk-KZ"/>
        </w:rPr>
        <w:t>Коллекционирование как явление культуры</w:t>
      </w:r>
    </w:p>
    <w:p w:rsidR="003C79BF" w:rsidRPr="007E334E" w:rsidRDefault="00D05574" w:rsidP="00D9483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334E">
        <w:rPr>
          <w:rFonts w:ascii="Times New Roman" w:hAnsi="Times New Roman" w:cs="Times New Roman"/>
          <w:color w:val="000000"/>
          <w:sz w:val="28"/>
          <w:szCs w:val="28"/>
          <w:lang w:val="kk-KZ"/>
        </w:rPr>
        <w:t>Охарактеризуйте коллекционирование как явление культуры</w:t>
      </w:r>
    </w:p>
    <w:p w:rsidR="00B3330D" w:rsidRPr="007E334E" w:rsidRDefault="00B3330D" w:rsidP="00D9483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334E">
        <w:rPr>
          <w:rFonts w:ascii="Times New Roman" w:hAnsi="Times New Roman" w:cs="Times New Roman"/>
          <w:color w:val="000000"/>
          <w:sz w:val="28"/>
          <w:szCs w:val="28"/>
          <w:lang w:val="kk-KZ"/>
        </w:rPr>
        <w:t>Определите значение частного коллекционирование</w:t>
      </w:r>
    </w:p>
    <w:p w:rsidR="00B3330D" w:rsidRPr="007E334E" w:rsidRDefault="00B3330D" w:rsidP="00D9483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334E">
        <w:rPr>
          <w:rFonts w:ascii="Times New Roman" w:hAnsi="Times New Roman" w:cs="Times New Roman"/>
          <w:color w:val="000000"/>
          <w:sz w:val="28"/>
          <w:szCs w:val="28"/>
          <w:lang w:val="kk-KZ"/>
        </w:rPr>
        <w:t>Охарактеризуйте возникнове</w:t>
      </w:r>
      <w:r w:rsidR="00D9483C">
        <w:rPr>
          <w:rFonts w:ascii="Times New Roman" w:hAnsi="Times New Roman" w:cs="Times New Roman"/>
          <w:color w:val="000000"/>
          <w:sz w:val="28"/>
          <w:szCs w:val="28"/>
          <w:lang w:val="kk-KZ"/>
        </w:rPr>
        <w:t>ние частного коллекционирование</w:t>
      </w:r>
    </w:p>
    <w:p w:rsidR="00D05574" w:rsidRPr="007E334E" w:rsidRDefault="00D05574" w:rsidP="00D948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E334E">
        <w:rPr>
          <w:rFonts w:ascii="Times New Roman" w:hAnsi="Times New Roman"/>
          <w:sz w:val="28"/>
          <w:szCs w:val="28"/>
          <w:lang w:val="kk-KZ"/>
        </w:rPr>
        <w:t xml:space="preserve">Литература: </w:t>
      </w:r>
      <w:r w:rsidRPr="007E334E">
        <w:rPr>
          <w:rFonts w:ascii="Times New Roman" w:hAnsi="Times New Roman" w:cs="Times New Roman"/>
          <w:sz w:val="28"/>
          <w:szCs w:val="28"/>
        </w:rPr>
        <w:t>Клейн Л.С. «Человек дождя» : Коллекционирование или природа человека // Музей в современной культуре : сб. науч. тр. – СПб</w:t>
      </w:r>
      <w:proofErr w:type="gramStart"/>
      <w:r w:rsidRPr="007E334E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7E334E">
        <w:rPr>
          <w:rFonts w:ascii="Times New Roman" w:hAnsi="Times New Roman" w:cs="Times New Roman"/>
          <w:sz w:val="28"/>
          <w:szCs w:val="28"/>
        </w:rPr>
        <w:t>1997.</w:t>
      </w:r>
    </w:p>
    <w:p w:rsidR="00E1628B" w:rsidRPr="007E334E" w:rsidRDefault="00E1628B" w:rsidP="000E78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78E0" w:rsidRDefault="00EA3997" w:rsidP="000E7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34E">
        <w:rPr>
          <w:rFonts w:ascii="Times New Roman" w:hAnsi="Times New Roman"/>
          <w:b/>
          <w:sz w:val="28"/>
          <w:szCs w:val="28"/>
        </w:rPr>
        <w:t>Практическое  занятие 2 «</w:t>
      </w:r>
      <w:r w:rsidRPr="007E334E">
        <w:rPr>
          <w:rFonts w:ascii="Times New Roman" w:hAnsi="Times New Roman"/>
          <w:sz w:val="28"/>
          <w:szCs w:val="28"/>
          <w:lang w:val="kk-KZ"/>
        </w:rPr>
        <w:t>Александрийская библиотека</w:t>
      </w:r>
      <w:r w:rsidRPr="007E334E">
        <w:rPr>
          <w:rFonts w:ascii="Times New Roman" w:hAnsi="Times New Roman"/>
          <w:b/>
          <w:sz w:val="28"/>
          <w:szCs w:val="28"/>
        </w:rPr>
        <w:t>»</w:t>
      </w:r>
      <w:r w:rsidRPr="007E3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28B" w:rsidRPr="007E334E" w:rsidRDefault="00E1628B" w:rsidP="000E7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8E0">
        <w:rPr>
          <w:rFonts w:ascii="Times New Roman" w:hAnsi="Times New Roman" w:cs="Times New Roman"/>
          <w:b/>
          <w:sz w:val="28"/>
          <w:szCs w:val="28"/>
        </w:rPr>
        <w:t>Цель:</w:t>
      </w:r>
      <w:r w:rsidRPr="007E334E">
        <w:rPr>
          <w:rFonts w:ascii="Times New Roman" w:hAnsi="Times New Roman" w:cs="Times New Roman"/>
          <w:sz w:val="28"/>
          <w:szCs w:val="28"/>
        </w:rPr>
        <w:t xml:space="preserve"> ознакомление с генезисом </w:t>
      </w:r>
      <w:proofErr w:type="spellStart"/>
      <w:r w:rsidRPr="007E334E">
        <w:rPr>
          <w:rFonts w:ascii="Times New Roman" w:hAnsi="Times New Roman" w:cs="Times New Roman"/>
          <w:sz w:val="28"/>
          <w:szCs w:val="28"/>
        </w:rPr>
        <w:t>мусейонов</w:t>
      </w:r>
      <w:proofErr w:type="spellEnd"/>
      <w:r w:rsidRPr="007E334E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7E334E">
        <w:rPr>
          <w:rFonts w:ascii="Times New Roman" w:hAnsi="Times New Roman" w:cs="Times New Roman"/>
          <w:sz w:val="28"/>
          <w:szCs w:val="28"/>
        </w:rPr>
        <w:t>Древнем</w:t>
      </w:r>
      <w:proofErr w:type="gramEnd"/>
      <w:r w:rsidRPr="007E334E">
        <w:rPr>
          <w:rFonts w:ascii="Times New Roman" w:hAnsi="Times New Roman" w:cs="Times New Roman"/>
          <w:sz w:val="28"/>
          <w:szCs w:val="28"/>
        </w:rPr>
        <w:t xml:space="preserve"> Египта</w:t>
      </w:r>
    </w:p>
    <w:p w:rsidR="00E1628B" w:rsidRPr="007E334E" w:rsidRDefault="00E1628B" w:rsidP="000E7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34E">
        <w:rPr>
          <w:rFonts w:ascii="Times New Roman" w:hAnsi="Times New Roman" w:cs="Times New Roman"/>
          <w:sz w:val="28"/>
          <w:szCs w:val="28"/>
        </w:rPr>
        <w:t xml:space="preserve">Александрийский </w:t>
      </w:r>
      <w:proofErr w:type="spellStart"/>
      <w:r w:rsidRPr="007E334E">
        <w:rPr>
          <w:rFonts w:ascii="Times New Roman" w:hAnsi="Times New Roman" w:cs="Times New Roman"/>
          <w:sz w:val="28"/>
          <w:szCs w:val="28"/>
        </w:rPr>
        <w:t>мусейон</w:t>
      </w:r>
      <w:proofErr w:type="spellEnd"/>
    </w:p>
    <w:p w:rsidR="00E1628B" w:rsidRPr="007E334E" w:rsidRDefault="00E1628B" w:rsidP="000E7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34E">
        <w:rPr>
          <w:rFonts w:ascii="Times New Roman" w:hAnsi="Times New Roman" w:cs="Times New Roman"/>
          <w:b/>
          <w:sz w:val="28"/>
          <w:szCs w:val="28"/>
        </w:rPr>
        <w:t>«</w:t>
      </w:r>
      <w:r w:rsidRPr="007E334E">
        <w:rPr>
          <w:rFonts w:ascii="Times New Roman" w:hAnsi="Times New Roman" w:cs="Times New Roman"/>
          <w:sz w:val="28"/>
          <w:szCs w:val="28"/>
          <w:lang w:val="kk-KZ"/>
        </w:rPr>
        <w:t>Александрийская библиотека</w:t>
      </w:r>
      <w:r w:rsidRPr="007E334E">
        <w:rPr>
          <w:rFonts w:ascii="Times New Roman" w:hAnsi="Times New Roman" w:cs="Times New Roman"/>
          <w:b/>
          <w:sz w:val="28"/>
          <w:szCs w:val="28"/>
        </w:rPr>
        <w:t>»</w:t>
      </w:r>
    </w:p>
    <w:p w:rsidR="00E1628B" w:rsidRPr="007E334E" w:rsidRDefault="00E1628B" w:rsidP="000E7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334E">
        <w:rPr>
          <w:rFonts w:ascii="Times New Roman" w:hAnsi="Times New Roman" w:cs="Times New Roman"/>
          <w:sz w:val="28"/>
          <w:szCs w:val="28"/>
          <w:lang w:val="kk-KZ"/>
        </w:rPr>
        <w:t xml:space="preserve">Литература: </w:t>
      </w:r>
    </w:p>
    <w:p w:rsidR="00E1628B" w:rsidRPr="007E334E" w:rsidRDefault="00E1628B" w:rsidP="000E7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34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Юренева Т. Ю. Музееведение. - М., 2006.</w:t>
      </w:r>
    </w:p>
    <w:p w:rsidR="00E1628B" w:rsidRPr="007E334E" w:rsidRDefault="00E1628B" w:rsidP="000E7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34E">
        <w:rPr>
          <w:rFonts w:ascii="Times New Roman" w:hAnsi="Times New Roman" w:cs="Times New Roman"/>
          <w:sz w:val="28"/>
          <w:szCs w:val="28"/>
        </w:rPr>
        <w:t>Ревякин И. Музеи мира. – М., 1993.</w:t>
      </w:r>
    </w:p>
    <w:p w:rsidR="00E1628B" w:rsidRPr="007E334E" w:rsidRDefault="00E1628B" w:rsidP="000E7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34E">
        <w:rPr>
          <w:rFonts w:ascii="Times New Roman" w:hAnsi="Times New Roman" w:cs="Times New Roman"/>
          <w:sz w:val="28"/>
          <w:szCs w:val="28"/>
        </w:rPr>
        <w:t>Музеи мира / ред. группа: О. Елисеева, Т. Евсеева. – М.: Мир энциклопедий, 2006. – 186 с.</w:t>
      </w:r>
    </w:p>
    <w:p w:rsidR="00E1628B" w:rsidRPr="007E334E" w:rsidRDefault="00E1628B" w:rsidP="000E7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34E">
        <w:rPr>
          <w:rFonts w:ascii="Times New Roman" w:hAnsi="Times New Roman" w:cs="Times New Roman"/>
          <w:sz w:val="28"/>
          <w:szCs w:val="28"/>
        </w:rPr>
        <w:t>Юренева Т.Ю. Музей в мировой культуре. - М., 2003</w:t>
      </w:r>
    </w:p>
    <w:p w:rsidR="00E1628B" w:rsidRPr="007E334E" w:rsidRDefault="00E1628B" w:rsidP="000E7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34E">
        <w:rPr>
          <w:rFonts w:ascii="Times New Roman" w:hAnsi="Times New Roman" w:cs="Times New Roman"/>
          <w:sz w:val="28"/>
          <w:szCs w:val="28"/>
        </w:rPr>
        <w:t>Поршнев В. Мусей в культурном наследии античности. – М., 2012</w:t>
      </w:r>
    </w:p>
    <w:p w:rsidR="00B3330D" w:rsidRPr="007E334E" w:rsidRDefault="00B3330D" w:rsidP="00EA39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8AA" w:rsidRPr="007E334E" w:rsidRDefault="00EA3997" w:rsidP="009B45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334E">
        <w:rPr>
          <w:rFonts w:ascii="Times New Roman" w:hAnsi="Times New Roman"/>
          <w:b/>
          <w:sz w:val="28"/>
          <w:szCs w:val="28"/>
        </w:rPr>
        <w:t>Практическое  занятие 3 «</w:t>
      </w:r>
      <w:r w:rsidRPr="007E334E">
        <w:rPr>
          <w:rFonts w:ascii="Times New Roman" w:hAnsi="Times New Roman"/>
          <w:sz w:val="28"/>
          <w:szCs w:val="28"/>
          <w:lang w:val="kk-KZ"/>
        </w:rPr>
        <w:t>Частные коллекции в Древнем Риме</w:t>
      </w:r>
      <w:r w:rsidRPr="007E334E">
        <w:rPr>
          <w:rFonts w:ascii="Times New Roman" w:hAnsi="Times New Roman"/>
          <w:b/>
          <w:sz w:val="28"/>
          <w:szCs w:val="28"/>
        </w:rPr>
        <w:t>»</w:t>
      </w:r>
    </w:p>
    <w:p w:rsidR="00ED28AA" w:rsidRPr="007E334E" w:rsidRDefault="00ED28AA" w:rsidP="009B4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521">
        <w:rPr>
          <w:rFonts w:ascii="Times New Roman" w:hAnsi="Times New Roman" w:cs="Times New Roman"/>
          <w:b/>
          <w:sz w:val="28"/>
          <w:szCs w:val="28"/>
        </w:rPr>
        <w:t>Цель:</w:t>
      </w:r>
      <w:r w:rsidRPr="007E334E">
        <w:rPr>
          <w:rFonts w:ascii="Times New Roman" w:hAnsi="Times New Roman" w:cs="Times New Roman"/>
          <w:sz w:val="28"/>
          <w:szCs w:val="28"/>
        </w:rPr>
        <w:t xml:space="preserve"> ознакомление с генезисом развитием коллекционирования в Древнем Риме</w:t>
      </w:r>
    </w:p>
    <w:p w:rsidR="00ED28AA" w:rsidRPr="007E334E" w:rsidRDefault="00ED28AA" w:rsidP="009B4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34E">
        <w:rPr>
          <w:rFonts w:ascii="Times New Roman" w:hAnsi="Times New Roman" w:cs="Times New Roman"/>
          <w:sz w:val="28"/>
          <w:szCs w:val="28"/>
        </w:rPr>
        <w:t>Частные собрания Рима</w:t>
      </w:r>
    </w:p>
    <w:p w:rsidR="00ED28AA" w:rsidRPr="007E334E" w:rsidRDefault="00ED28AA" w:rsidP="009B4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34E">
        <w:rPr>
          <w:rFonts w:ascii="Times New Roman" w:hAnsi="Times New Roman" w:cs="Times New Roman"/>
          <w:sz w:val="28"/>
          <w:szCs w:val="28"/>
        </w:rPr>
        <w:t xml:space="preserve">Мотивации </w:t>
      </w:r>
      <w:proofErr w:type="spellStart"/>
      <w:r w:rsidRPr="007E334E">
        <w:rPr>
          <w:rFonts w:ascii="Times New Roman" w:hAnsi="Times New Roman" w:cs="Times New Roman"/>
          <w:sz w:val="28"/>
          <w:szCs w:val="28"/>
        </w:rPr>
        <w:t>предмузейного</w:t>
      </w:r>
      <w:proofErr w:type="spellEnd"/>
      <w:r w:rsidRPr="007E334E">
        <w:rPr>
          <w:rFonts w:ascii="Times New Roman" w:hAnsi="Times New Roman" w:cs="Times New Roman"/>
          <w:sz w:val="28"/>
          <w:szCs w:val="28"/>
        </w:rPr>
        <w:t xml:space="preserve"> собирательства</w:t>
      </w:r>
    </w:p>
    <w:p w:rsidR="001472A8" w:rsidRPr="009B4521" w:rsidRDefault="001472A8" w:rsidP="009B4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521">
        <w:rPr>
          <w:rFonts w:ascii="Times New Roman" w:hAnsi="Times New Roman" w:cs="Times New Roman"/>
          <w:sz w:val="28"/>
          <w:szCs w:val="28"/>
        </w:rPr>
        <w:t xml:space="preserve">Литература: </w:t>
      </w:r>
      <w:r w:rsidRPr="007E334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Юренева Т. Ю. Музееведение. - М., 2006.</w:t>
      </w:r>
    </w:p>
    <w:p w:rsidR="001472A8" w:rsidRPr="007E334E" w:rsidRDefault="001472A8" w:rsidP="009B4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34E">
        <w:rPr>
          <w:rFonts w:ascii="Times New Roman" w:hAnsi="Times New Roman" w:cs="Times New Roman"/>
          <w:sz w:val="28"/>
          <w:szCs w:val="28"/>
        </w:rPr>
        <w:t>Ревякин И. Музеи мира. – М., 1993.</w:t>
      </w:r>
    </w:p>
    <w:p w:rsidR="001472A8" w:rsidRPr="007E334E" w:rsidRDefault="001472A8" w:rsidP="009B4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34E">
        <w:rPr>
          <w:rFonts w:ascii="Times New Roman" w:hAnsi="Times New Roman" w:cs="Times New Roman"/>
          <w:sz w:val="28"/>
          <w:szCs w:val="28"/>
        </w:rPr>
        <w:t>Музеи мира / ред. группа: О. Елисеева, Т. Евсеева. – М.: Мир энциклопедий, 2006. – 186 с.</w:t>
      </w:r>
    </w:p>
    <w:p w:rsidR="001472A8" w:rsidRPr="007E334E" w:rsidRDefault="001472A8" w:rsidP="009B4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34E">
        <w:rPr>
          <w:rFonts w:ascii="Times New Roman" w:hAnsi="Times New Roman" w:cs="Times New Roman"/>
          <w:sz w:val="28"/>
          <w:szCs w:val="28"/>
        </w:rPr>
        <w:t>Юренева Т.Ю. Музей в мировой культуре. - М., 2003</w:t>
      </w:r>
    </w:p>
    <w:p w:rsidR="001472A8" w:rsidRPr="007E334E" w:rsidRDefault="001472A8" w:rsidP="009B4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34E">
        <w:rPr>
          <w:rFonts w:ascii="Times New Roman" w:hAnsi="Times New Roman" w:cs="Times New Roman"/>
          <w:sz w:val="28"/>
          <w:szCs w:val="28"/>
        </w:rPr>
        <w:t>Поршнев В. Мусей в культурном наследии античности. – М., 2012</w:t>
      </w:r>
    </w:p>
    <w:p w:rsidR="001472A8" w:rsidRDefault="001472A8" w:rsidP="00ED28AA"/>
    <w:p w:rsidR="00ED28AA" w:rsidRDefault="00ED28AA" w:rsidP="00EA3997">
      <w:pPr>
        <w:jc w:val="both"/>
        <w:rPr>
          <w:rFonts w:ascii="Times New Roman" w:hAnsi="Times New Roman"/>
          <w:b/>
        </w:rPr>
      </w:pPr>
    </w:p>
    <w:p w:rsidR="00EA3997" w:rsidRPr="006563BE" w:rsidRDefault="00EA3997" w:rsidP="00656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BE">
        <w:rPr>
          <w:rFonts w:ascii="Times New Roman" w:hAnsi="Times New Roman" w:cs="Times New Roman"/>
          <w:b/>
          <w:sz w:val="28"/>
          <w:szCs w:val="28"/>
        </w:rPr>
        <w:t xml:space="preserve">Практическое  занятие </w:t>
      </w:r>
      <w:r w:rsidRPr="006563B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6563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3BE">
        <w:rPr>
          <w:rFonts w:ascii="Times New Roman" w:hAnsi="Times New Roman" w:cs="Times New Roman"/>
          <w:sz w:val="28"/>
          <w:szCs w:val="28"/>
        </w:rPr>
        <w:t>«</w:t>
      </w:r>
      <w:r w:rsidRPr="006563BE">
        <w:rPr>
          <w:rFonts w:ascii="Times New Roman" w:hAnsi="Times New Roman" w:cs="Times New Roman"/>
          <w:sz w:val="28"/>
          <w:szCs w:val="28"/>
          <w:lang w:val="kk-KZ"/>
        </w:rPr>
        <w:t>Частные коллекции семейство Медичи</w:t>
      </w:r>
      <w:r w:rsidRPr="006563BE">
        <w:rPr>
          <w:rFonts w:ascii="Times New Roman" w:hAnsi="Times New Roman" w:cs="Times New Roman"/>
          <w:sz w:val="28"/>
          <w:szCs w:val="28"/>
        </w:rPr>
        <w:t>».</w:t>
      </w:r>
    </w:p>
    <w:p w:rsidR="008E013F" w:rsidRPr="006563BE" w:rsidRDefault="008E013F" w:rsidP="00656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B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563BE">
        <w:rPr>
          <w:rFonts w:ascii="Times New Roman" w:hAnsi="Times New Roman" w:cs="Times New Roman"/>
          <w:sz w:val="28"/>
          <w:szCs w:val="28"/>
        </w:rPr>
        <w:t xml:space="preserve">знакомство с коллекцией семейство </w:t>
      </w:r>
      <w:proofErr w:type="spellStart"/>
      <w:r w:rsidRPr="006563BE">
        <w:rPr>
          <w:rFonts w:ascii="Times New Roman" w:hAnsi="Times New Roman" w:cs="Times New Roman"/>
          <w:sz w:val="28"/>
          <w:szCs w:val="28"/>
        </w:rPr>
        <w:t>Медечи</w:t>
      </w:r>
      <w:proofErr w:type="spellEnd"/>
      <w:proofErr w:type="gramStart"/>
      <w:r w:rsidRPr="006563B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563BE">
        <w:rPr>
          <w:rFonts w:ascii="Times New Roman" w:hAnsi="Times New Roman" w:cs="Times New Roman"/>
          <w:sz w:val="28"/>
          <w:szCs w:val="28"/>
        </w:rPr>
        <w:t xml:space="preserve"> вклад частных </w:t>
      </w:r>
      <w:proofErr w:type="spellStart"/>
      <w:r w:rsidRPr="006563BE">
        <w:rPr>
          <w:rFonts w:ascii="Times New Roman" w:hAnsi="Times New Roman" w:cs="Times New Roman"/>
          <w:sz w:val="28"/>
          <w:szCs w:val="28"/>
        </w:rPr>
        <w:t>коллекцирование</w:t>
      </w:r>
      <w:proofErr w:type="spellEnd"/>
      <w:r w:rsidRPr="006563BE">
        <w:rPr>
          <w:rFonts w:ascii="Times New Roman" w:hAnsi="Times New Roman" w:cs="Times New Roman"/>
          <w:sz w:val="28"/>
          <w:szCs w:val="28"/>
        </w:rPr>
        <w:t xml:space="preserve"> </w:t>
      </w:r>
      <w:r w:rsidR="006563BE" w:rsidRPr="006563BE">
        <w:rPr>
          <w:rFonts w:ascii="Times New Roman" w:hAnsi="Times New Roman" w:cs="Times New Roman"/>
          <w:sz w:val="28"/>
          <w:szCs w:val="28"/>
        </w:rPr>
        <w:t>в развитие музейного дела</w:t>
      </w:r>
    </w:p>
    <w:p w:rsidR="006563BE" w:rsidRPr="006563BE" w:rsidRDefault="00B7193E" w:rsidP="00656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3E">
        <w:rPr>
          <w:rFonts w:ascii="Times New Roman" w:hAnsi="Times New Roman" w:cs="Times New Roman"/>
          <w:sz w:val="28"/>
          <w:szCs w:val="28"/>
        </w:rPr>
        <w:t>Литература: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3BE" w:rsidRPr="006563BE">
        <w:rPr>
          <w:rFonts w:ascii="Times New Roman" w:hAnsi="Times New Roman" w:cs="Times New Roman"/>
          <w:sz w:val="28"/>
          <w:szCs w:val="28"/>
        </w:rPr>
        <w:t>Журнал «Антиквариат, предметы искусства и коллекционирования»</w:t>
      </w:r>
    </w:p>
    <w:p w:rsidR="006563BE" w:rsidRPr="00215E61" w:rsidRDefault="006563BE" w:rsidP="00656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013F" w:rsidRPr="00F06984" w:rsidRDefault="008E013F" w:rsidP="00F06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997" w:rsidRPr="00F06984" w:rsidRDefault="00EA3997" w:rsidP="00F06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84">
        <w:rPr>
          <w:rFonts w:ascii="Times New Roman" w:hAnsi="Times New Roman" w:cs="Times New Roman"/>
          <w:b/>
          <w:sz w:val="28"/>
          <w:szCs w:val="28"/>
        </w:rPr>
        <w:t xml:space="preserve">Практическое  занятие 5 </w:t>
      </w:r>
      <w:r w:rsidRPr="00F06984">
        <w:rPr>
          <w:rFonts w:ascii="Times New Roman" w:hAnsi="Times New Roman" w:cs="Times New Roman"/>
          <w:sz w:val="28"/>
          <w:szCs w:val="28"/>
        </w:rPr>
        <w:t>«</w:t>
      </w:r>
      <w:r w:rsidRPr="00F06984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Частные коллекции королей и знати</w:t>
      </w:r>
      <w:r w:rsidRPr="00F06984">
        <w:rPr>
          <w:rFonts w:ascii="Times New Roman" w:hAnsi="Times New Roman" w:cs="Times New Roman"/>
          <w:sz w:val="28"/>
          <w:szCs w:val="28"/>
        </w:rPr>
        <w:t>».</w:t>
      </w:r>
    </w:p>
    <w:p w:rsidR="007E334E" w:rsidRPr="00F06984" w:rsidRDefault="002C1E07" w:rsidP="009C43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563B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Раскрыть </w:t>
      </w:r>
      <w:r w:rsidR="007E334E" w:rsidRPr="00F06984">
        <w:rPr>
          <w:rFonts w:ascii="Times New Roman" w:hAnsi="Times New Roman" w:cs="Times New Roman"/>
          <w:bCs/>
          <w:sz w:val="28"/>
          <w:szCs w:val="28"/>
          <w:lang w:val="kk-KZ"/>
        </w:rPr>
        <w:t>возникновение частного коллекционирование в России</w:t>
      </w:r>
    </w:p>
    <w:p w:rsidR="007E334E" w:rsidRPr="00F06984" w:rsidRDefault="007E334E" w:rsidP="009C43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0698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Охарактеризуйте</w:t>
      </w:r>
      <w:r w:rsidRPr="00F06984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Pr="00F06984">
        <w:rPr>
          <w:rFonts w:ascii="Times New Roman" w:hAnsi="Times New Roman" w:cs="Times New Roman"/>
          <w:sz w:val="28"/>
          <w:szCs w:val="28"/>
        </w:rPr>
        <w:t>о</w:t>
      </w:r>
      <w:r w:rsidRPr="00F06984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spellStart"/>
      <w:r w:rsidRPr="00F06984">
        <w:rPr>
          <w:rFonts w:ascii="Times New Roman" w:hAnsi="Times New Roman" w:cs="Times New Roman"/>
          <w:sz w:val="28"/>
          <w:szCs w:val="28"/>
        </w:rPr>
        <w:t>лекци</w:t>
      </w:r>
      <w:proofErr w:type="spellEnd"/>
      <w:r w:rsidRPr="00F06984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F06984">
        <w:rPr>
          <w:rFonts w:ascii="Times New Roman" w:hAnsi="Times New Roman" w:cs="Times New Roman"/>
          <w:sz w:val="28"/>
          <w:szCs w:val="28"/>
        </w:rPr>
        <w:t xml:space="preserve"> живописи Петра I</w:t>
      </w:r>
    </w:p>
    <w:p w:rsidR="007E334E" w:rsidRPr="00F06984" w:rsidRDefault="007E334E" w:rsidP="009C43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0698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Охарактеризуйте</w:t>
      </w:r>
      <w:r w:rsidRPr="00F0698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нумизматические коллекции </w:t>
      </w:r>
      <w:r w:rsidRPr="00F06984">
        <w:rPr>
          <w:rFonts w:ascii="Times New Roman" w:hAnsi="Times New Roman" w:cs="Times New Roman"/>
          <w:sz w:val="28"/>
          <w:szCs w:val="28"/>
        </w:rPr>
        <w:t>Петра I</w:t>
      </w:r>
    </w:p>
    <w:p w:rsidR="007E334E" w:rsidRPr="00F06984" w:rsidRDefault="007E334E" w:rsidP="00F0698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3E">
        <w:rPr>
          <w:rFonts w:ascii="Times New Roman" w:hAnsi="Times New Roman" w:cs="Times New Roman"/>
          <w:sz w:val="28"/>
          <w:szCs w:val="28"/>
        </w:rPr>
        <w:t>Литература:</w:t>
      </w:r>
      <w:r w:rsidR="00B71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984">
        <w:rPr>
          <w:rFonts w:ascii="Times New Roman" w:hAnsi="Times New Roman" w:cs="Times New Roman"/>
          <w:bCs/>
          <w:sz w:val="28"/>
          <w:szCs w:val="28"/>
        </w:rPr>
        <w:t>Альшиц</w:t>
      </w:r>
      <w:proofErr w:type="spellEnd"/>
      <w:r w:rsidRPr="00F06984">
        <w:rPr>
          <w:rFonts w:ascii="Times New Roman" w:hAnsi="Times New Roman" w:cs="Times New Roman"/>
          <w:bCs/>
          <w:sz w:val="28"/>
          <w:szCs w:val="28"/>
        </w:rPr>
        <w:t>, Д.Н. Историческая коллекция эрмитажного собрания рукописей</w:t>
      </w:r>
      <w:proofErr w:type="gramStart"/>
      <w:r w:rsidRPr="00F069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06984">
        <w:rPr>
          <w:rFonts w:ascii="Times New Roman" w:hAnsi="Times New Roman" w:cs="Times New Roman"/>
          <w:sz w:val="28"/>
          <w:szCs w:val="28"/>
        </w:rPr>
        <w:t xml:space="preserve"> памятники XI-XVII вв.: описание / Даниил Натанович </w:t>
      </w:r>
      <w:proofErr w:type="spellStart"/>
      <w:r w:rsidRPr="00F06984">
        <w:rPr>
          <w:rFonts w:ascii="Times New Roman" w:hAnsi="Times New Roman" w:cs="Times New Roman"/>
          <w:sz w:val="28"/>
          <w:szCs w:val="28"/>
        </w:rPr>
        <w:t>Альшиц</w:t>
      </w:r>
      <w:proofErr w:type="spellEnd"/>
      <w:r w:rsidRPr="00F06984">
        <w:rPr>
          <w:rFonts w:ascii="Times New Roman" w:hAnsi="Times New Roman" w:cs="Times New Roman"/>
          <w:sz w:val="28"/>
          <w:szCs w:val="28"/>
        </w:rPr>
        <w:t xml:space="preserve">; Д. Н. </w:t>
      </w:r>
      <w:proofErr w:type="spellStart"/>
      <w:r w:rsidRPr="00F06984">
        <w:rPr>
          <w:rFonts w:ascii="Times New Roman" w:hAnsi="Times New Roman" w:cs="Times New Roman"/>
          <w:sz w:val="28"/>
          <w:szCs w:val="28"/>
        </w:rPr>
        <w:t>Альшиц</w:t>
      </w:r>
      <w:proofErr w:type="spellEnd"/>
      <w:r w:rsidRPr="00F06984">
        <w:rPr>
          <w:rFonts w:ascii="Times New Roman" w:hAnsi="Times New Roman" w:cs="Times New Roman"/>
          <w:sz w:val="28"/>
          <w:szCs w:val="28"/>
        </w:rPr>
        <w:t xml:space="preserve">; Гос. </w:t>
      </w:r>
      <w:proofErr w:type="spellStart"/>
      <w:r w:rsidRPr="00F06984">
        <w:rPr>
          <w:rFonts w:ascii="Times New Roman" w:hAnsi="Times New Roman" w:cs="Times New Roman"/>
          <w:sz w:val="28"/>
          <w:szCs w:val="28"/>
        </w:rPr>
        <w:t>публ</w:t>
      </w:r>
      <w:proofErr w:type="spellEnd"/>
      <w:r w:rsidRPr="00F06984">
        <w:rPr>
          <w:rFonts w:ascii="Times New Roman" w:hAnsi="Times New Roman" w:cs="Times New Roman"/>
          <w:sz w:val="28"/>
          <w:szCs w:val="28"/>
        </w:rPr>
        <w:t xml:space="preserve">. б-ка им. М. Е. Салтыкова-Щедрина.- М.: Книга, 1968.- 158 с. </w:t>
      </w:r>
    </w:p>
    <w:p w:rsidR="007E334E" w:rsidRPr="00F06984" w:rsidRDefault="007E334E" w:rsidP="00F0698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84">
        <w:rPr>
          <w:rFonts w:ascii="Times New Roman" w:hAnsi="Times New Roman" w:cs="Times New Roman"/>
          <w:bCs/>
          <w:sz w:val="28"/>
          <w:szCs w:val="28"/>
        </w:rPr>
        <w:t>Два века в коллекциях Зоологического музея МГУ</w:t>
      </w:r>
      <w:r w:rsidRPr="00F06984">
        <w:rPr>
          <w:rFonts w:ascii="Times New Roman" w:hAnsi="Times New Roman" w:cs="Times New Roman"/>
          <w:sz w:val="28"/>
          <w:szCs w:val="28"/>
        </w:rPr>
        <w:t xml:space="preserve"> / [</w:t>
      </w:r>
      <w:proofErr w:type="spellStart"/>
      <w:r w:rsidRPr="00F06984">
        <w:rPr>
          <w:rFonts w:ascii="Times New Roman" w:hAnsi="Times New Roman" w:cs="Times New Roman"/>
          <w:sz w:val="28"/>
          <w:szCs w:val="28"/>
        </w:rPr>
        <w:t>И.В.Иксанова</w:t>
      </w:r>
      <w:proofErr w:type="spellEnd"/>
      <w:r w:rsidRPr="00F069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984">
        <w:rPr>
          <w:rFonts w:ascii="Times New Roman" w:hAnsi="Times New Roman" w:cs="Times New Roman"/>
          <w:sz w:val="28"/>
          <w:szCs w:val="28"/>
        </w:rPr>
        <w:t>А.А.Кузнецов</w:t>
      </w:r>
      <w:proofErr w:type="spellEnd"/>
      <w:r w:rsidRPr="00F069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984">
        <w:rPr>
          <w:rFonts w:ascii="Times New Roman" w:hAnsi="Times New Roman" w:cs="Times New Roman"/>
          <w:sz w:val="28"/>
          <w:szCs w:val="28"/>
        </w:rPr>
        <w:t>К.Г.Михайлов</w:t>
      </w:r>
      <w:proofErr w:type="spellEnd"/>
      <w:r w:rsidRPr="00F06984">
        <w:rPr>
          <w:rFonts w:ascii="Times New Roman" w:hAnsi="Times New Roman" w:cs="Times New Roman"/>
          <w:sz w:val="28"/>
          <w:szCs w:val="28"/>
        </w:rPr>
        <w:t xml:space="preserve"> и др.]; Под </w:t>
      </w:r>
      <w:proofErr w:type="spellStart"/>
      <w:r w:rsidRPr="00F06984">
        <w:rPr>
          <w:rFonts w:ascii="Times New Roman" w:hAnsi="Times New Roman" w:cs="Times New Roman"/>
          <w:sz w:val="28"/>
          <w:szCs w:val="28"/>
        </w:rPr>
        <w:t>ред.О.Л.Россолимо</w:t>
      </w:r>
      <w:proofErr w:type="spellEnd"/>
      <w:r w:rsidRPr="00F06984">
        <w:rPr>
          <w:rFonts w:ascii="Times New Roman" w:hAnsi="Times New Roman" w:cs="Times New Roman"/>
          <w:sz w:val="28"/>
          <w:szCs w:val="28"/>
        </w:rPr>
        <w:t xml:space="preserve">.- М.: Изд-во МГУ, 1991.- 261, [2]с. </w:t>
      </w:r>
    </w:p>
    <w:p w:rsidR="007E334E" w:rsidRPr="00F06984" w:rsidRDefault="007E334E" w:rsidP="00F0698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 w:rsidRPr="00F06984">
        <w:rPr>
          <w:rFonts w:ascii="Times New Roman" w:hAnsi="Times New Roman" w:cs="Times New Roman"/>
          <w:bCs/>
          <w:sz w:val="28"/>
          <w:szCs w:val="28"/>
        </w:rPr>
        <w:t>Лукьянец</w:t>
      </w:r>
      <w:proofErr w:type="spellEnd"/>
      <w:r w:rsidRPr="00F06984">
        <w:rPr>
          <w:rFonts w:ascii="Times New Roman" w:hAnsi="Times New Roman" w:cs="Times New Roman"/>
          <w:bCs/>
          <w:sz w:val="28"/>
          <w:szCs w:val="28"/>
        </w:rPr>
        <w:t xml:space="preserve">, О.С. </w:t>
      </w:r>
      <w:proofErr w:type="gramStart"/>
      <w:r w:rsidRPr="00F06984">
        <w:rPr>
          <w:rFonts w:ascii="Times New Roman" w:hAnsi="Times New Roman" w:cs="Times New Roman"/>
          <w:bCs/>
          <w:sz w:val="28"/>
          <w:szCs w:val="28"/>
        </w:rPr>
        <w:t>Молдавское</w:t>
      </w:r>
      <w:proofErr w:type="gramEnd"/>
      <w:r w:rsidRPr="00F06984">
        <w:rPr>
          <w:rFonts w:ascii="Times New Roman" w:hAnsi="Times New Roman" w:cs="Times New Roman"/>
          <w:bCs/>
          <w:sz w:val="28"/>
          <w:szCs w:val="28"/>
        </w:rPr>
        <w:t xml:space="preserve"> коллекция в собраниях Государственного музея этнографии народов СССР</w:t>
      </w:r>
      <w:r w:rsidRPr="00F06984">
        <w:rPr>
          <w:rFonts w:ascii="Times New Roman" w:hAnsi="Times New Roman" w:cs="Times New Roman"/>
          <w:sz w:val="28"/>
          <w:szCs w:val="28"/>
        </w:rPr>
        <w:t xml:space="preserve"> / Ольга Степановна </w:t>
      </w:r>
      <w:proofErr w:type="spellStart"/>
      <w:r w:rsidRPr="00F06984">
        <w:rPr>
          <w:rFonts w:ascii="Times New Roman" w:hAnsi="Times New Roman" w:cs="Times New Roman"/>
          <w:sz w:val="28"/>
          <w:szCs w:val="28"/>
        </w:rPr>
        <w:t>Лукьянец</w:t>
      </w:r>
      <w:proofErr w:type="spellEnd"/>
      <w:r w:rsidRPr="00F06984">
        <w:rPr>
          <w:rFonts w:ascii="Times New Roman" w:hAnsi="Times New Roman" w:cs="Times New Roman"/>
          <w:sz w:val="28"/>
          <w:szCs w:val="28"/>
        </w:rPr>
        <w:t xml:space="preserve">, Наталья Моисеевна Калашникова; Отв. ред. Т. В. Станюкович; АН МССР, Отд. этнографии и искусствоведения.- Киев: </w:t>
      </w:r>
      <w:proofErr w:type="spellStart"/>
      <w:r w:rsidRPr="00F06984">
        <w:rPr>
          <w:rFonts w:ascii="Times New Roman" w:hAnsi="Times New Roman" w:cs="Times New Roman"/>
          <w:sz w:val="28"/>
          <w:szCs w:val="28"/>
        </w:rPr>
        <w:t>Штиинца</w:t>
      </w:r>
      <w:proofErr w:type="spellEnd"/>
      <w:r w:rsidRPr="00F06984">
        <w:rPr>
          <w:rFonts w:ascii="Times New Roman" w:hAnsi="Times New Roman" w:cs="Times New Roman"/>
          <w:sz w:val="28"/>
          <w:szCs w:val="28"/>
        </w:rPr>
        <w:t xml:space="preserve">, 1990.- 125, [2] с.: ил. </w:t>
      </w:r>
    </w:p>
    <w:p w:rsidR="007E334E" w:rsidRPr="00753527" w:rsidRDefault="007E334E" w:rsidP="007E334E">
      <w:pPr>
        <w:widowControl w:val="0"/>
        <w:suppressAutoHyphens/>
        <w:spacing w:after="0" w:line="240" w:lineRule="auto"/>
        <w:ind w:left="720" w:right="30"/>
        <w:jc w:val="both"/>
        <w:rPr>
          <w:color w:val="000000"/>
          <w:sz w:val="28"/>
          <w:szCs w:val="28"/>
          <w:lang w:val="kk-KZ"/>
        </w:rPr>
      </w:pPr>
    </w:p>
    <w:p w:rsidR="007E334E" w:rsidRDefault="007E334E" w:rsidP="00EA3997">
      <w:pPr>
        <w:jc w:val="both"/>
        <w:rPr>
          <w:rFonts w:ascii="Times New Roman" w:hAnsi="Times New Roman" w:cs="Times New Roman"/>
        </w:rPr>
      </w:pPr>
    </w:p>
    <w:p w:rsidR="00EA3997" w:rsidRPr="00B7193E" w:rsidRDefault="00EA3997" w:rsidP="00B71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3E">
        <w:rPr>
          <w:rFonts w:ascii="Times New Roman" w:hAnsi="Times New Roman"/>
          <w:b/>
          <w:sz w:val="28"/>
          <w:szCs w:val="28"/>
        </w:rPr>
        <w:t xml:space="preserve">Практическое  занятие 6 </w:t>
      </w:r>
      <w:r w:rsidRPr="00B7193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</w:t>
      </w:r>
      <w:r w:rsidRPr="00B7193E">
        <w:rPr>
          <w:rFonts w:ascii="Times New Roman" w:hAnsi="Times New Roman" w:cs="Times New Roman"/>
          <w:sz w:val="28"/>
          <w:szCs w:val="28"/>
        </w:rPr>
        <w:t>Коллекция живописи Петра I</w:t>
      </w:r>
      <w:r w:rsidRPr="00B7193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719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306" w:rsidRPr="00B7193E" w:rsidRDefault="002C1E07" w:rsidP="00B7193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7193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7193E">
        <w:rPr>
          <w:rFonts w:ascii="Times New Roman" w:hAnsi="Times New Roman" w:cs="Times New Roman"/>
          <w:bCs/>
          <w:sz w:val="28"/>
          <w:szCs w:val="28"/>
          <w:lang w:val="kk-KZ"/>
        </w:rPr>
        <w:t>Раскрыть</w:t>
      </w:r>
      <w:r w:rsidR="009C4306" w:rsidRPr="00B7193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возникновение частного коллекционирование в России</w:t>
      </w:r>
    </w:p>
    <w:p w:rsidR="009C4306" w:rsidRPr="00B7193E" w:rsidRDefault="009C4306" w:rsidP="00B7193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7193E">
        <w:rPr>
          <w:rFonts w:ascii="Times New Roman" w:hAnsi="Times New Roman" w:cs="Times New Roman"/>
          <w:color w:val="000000"/>
          <w:sz w:val="28"/>
          <w:szCs w:val="28"/>
          <w:lang w:val="kk-KZ"/>
        </w:rPr>
        <w:t>Охарактеризуйте</w:t>
      </w:r>
      <w:r w:rsidRPr="00B7193E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Pr="00B7193E">
        <w:rPr>
          <w:rFonts w:ascii="Times New Roman" w:hAnsi="Times New Roman" w:cs="Times New Roman"/>
          <w:sz w:val="28"/>
          <w:szCs w:val="28"/>
        </w:rPr>
        <w:t>о</w:t>
      </w:r>
      <w:r w:rsidRPr="00B7193E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spellStart"/>
      <w:r w:rsidRPr="00B7193E">
        <w:rPr>
          <w:rFonts w:ascii="Times New Roman" w:hAnsi="Times New Roman" w:cs="Times New Roman"/>
          <w:sz w:val="28"/>
          <w:szCs w:val="28"/>
        </w:rPr>
        <w:t>лекци</w:t>
      </w:r>
      <w:proofErr w:type="spellEnd"/>
      <w:r w:rsidRPr="00B7193E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B7193E">
        <w:rPr>
          <w:rFonts w:ascii="Times New Roman" w:hAnsi="Times New Roman" w:cs="Times New Roman"/>
          <w:sz w:val="28"/>
          <w:szCs w:val="28"/>
        </w:rPr>
        <w:t xml:space="preserve"> живописи Петра I</w:t>
      </w:r>
    </w:p>
    <w:p w:rsidR="009C4306" w:rsidRPr="00B7193E" w:rsidRDefault="009C4306" w:rsidP="00B7193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7193E">
        <w:rPr>
          <w:rFonts w:ascii="Times New Roman" w:hAnsi="Times New Roman" w:cs="Times New Roman"/>
          <w:color w:val="000000"/>
          <w:sz w:val="28"/>
          <w:szCs w:val="28"/>
          <w:lang w:val="kk-KZ"/>
        </w:rPr>
        <w:t>Охарактеризуйте</w:t>
      </w:r>
      <w:r w:rsidRPr="00B7193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нумизматические коллекции </w:t>
      </w:r>
      <w:r w:rsidRPr="00B7193E">
        <w:rPr>
          <w:rFonts w:ascii="Times New Roman" w:hAnsi="Times New Roman" w:cs="Times New Roman"/>
          <w:sz w:val="28"/>
          <w:szCs w:val="28"/>
        </w:rPr>
        <w:t>Петра I</w:t>
      </w:r>
    </w:p>
    <w:p w:rsidR="009C4306" w:rsidRPr="00B7193E" w:rsidRDefault="009C4306" w:rsidP="00B7193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93E">
        <w:rPr>
          <w:rFonts w:ascii="Times New Roman" w:hAnsi="Times New Roman" w:cs="Times New Roman"/>
          <w:sz w:val="28"/>
          <w:szCs w:val="28"/>
        </w:rPr>
        <w:t>Литература:</w:t>
      </w:r>
      <w:r w:rsidR="00B71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193E">
        <w:rPr>
          <w:rFonts w:ascii="Times New Roman" w:hAnsi="Times New Roman" w:cs="Times New Roman"/>
          <w:bCs/>
          <w:sz w:val="28"/>
          <w:szCs w:val="28"/>
        </w:rPr>
        <w:t>Альшиц</w:t>
      </w:r>
      <w:proofErr w:type="spellEnd"/>
      <w:r w:rsidRPr="00B7193E">
        <w:rPr>
          <w:rFonts w:ascii="Times New Roman" w:hAnsi="Times New Roman" w:cs="Times New Roman"/>
          <w:bCs/>
          <w:sz w:val="28"/>
          <w:szCs w:val="28"/>
        </w:rPr>
        <w:t>, Д.Н. Историческая коллекция эрмитажного собрания рукописей</w:t>
      </w:r>
      <w:proofErr w:type="gramStart"/>
      <w:r w:rsidRPr="00B719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7193E">
        <w:rPr>
          <w:rFonts w:ascii="Times New Roman" w:hAnsi="Times New Roman" w:cs="Times New Roman"/>
          <w:sz w:val="28"/>
          <w:szCs w:val="28"/>
        </w:rPr>
        <w:t xml:space="preserve"> памятники XI-XVII вв.: описание / Даниил Натанович </w:t>
      </w:r>
      <w:proofErr w:type="spellStart"/>
      <w:r w:rsidRPr="00B7193E">
        <w:rPr>
          <w:rFonts w:ascii="Times New Roman" w:hAnsi="Times New Roman" w:cs="Times New Roman"/>
          <w:sz w:val="28"/>
          <w:szCs w:val="28"/>
        </w:rPr>
        <w:t>Альшиц</w:t>
      </w:r>
      <w:proofErr w:type="spellEnd"/>
      <w:r w:rsidRPr="00B7193E">
        <w:rPr>
          <w:rFonts w:ascii="Times New Roman" w:hAnsi="Times New Roman" w:cs="Times New Roman"/>
          <w:sz w:val="28"/>
          <w:szCs w:val="28"/>
        </w:rPr>
        <w:t xml:space="preserve">; Д. Н. </w:t>
      </w:r>
      <w:proofErr w:type="spellStart"/>
      <w:r w:rsidRPr="00B7193E">
        <w:rPr>
          <w:rFonts w:ascii="Times New Roman" w:hAnsi="Times New Roman" w:cs="Times New Roman"/>
          <w:sz w:val="28"/>
          <w:szCs w:val="28"/>
        </w:rPr>
        <w:t>Альшиц</w:t>
      </w:r>
      <w:proofErr w:type="spellEnd"/>
      <w:r w:rsidRPr="00B7193E">
        <w:rPr>
          <w:rFonts w:ascii="Times New Roman" w:hAnsi="Times New Roman" w:cs="Times New Roman"/>
          <w:sz w:val="28"/>
          <w:szCs w:val="28"/>
        </w:rPr>
        <w:t xml:space="preserve">; Гос. </w:t>
      </w:r>
      <w:proofErr w:type="spellStart"/>
      <w:r w:rsidRPr="00B7193E">
        <w:rPr>
          <w:rFonts w:ascii="Times New Roman" w:hAnsi="Times New Roman" w:cs="Times New Roman"/>
          <w:sz w:val="28"/>
          <w:szCs w:val="28"/>
        </w:rPr>
        <w:t>публ</w:t>
      </w:r>
      <w:proofErr w:type="spellEnd"/>
      <w:r w:rsidRPr="00B7193E">
        <w:rPr>
          <w:rFonts w:ascii="Times New Roman" w:hAnsi="Times New Roman" w:cs="Times New Roman"/>
          <w:sz w:val="28"/>
          <w:szCs w:val="28"/>
        </w:rPr>
        <w:t xml:space="preserve">. б-ка им. М. Е. Салтыкова-Щедрина.- М.: Книга, 1968.- 158 с. </w:t>
      </w:r>
    </w:p>
    <w:p w:rsidR="009C4306" w:rsidRPr="00B7193E" w:rsidRDefault="009C4306" w:rsidP="00B7193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3E">
        <w:rPr>
          <w:rFonts w:ascii="Times New Roman" w:hAnsi="Times New Roman" w:cs="Times New Roman"/>
          <w:bCs/>
          <w:sz w:val="28"/>
          <w:szCs w:val="28"/>
        </w:rPr>
        <w:t>Два века в коллекциях Зоологического музея МГУ</w:t>
      </w:r>
      <w:r w:rsidRPr="00B7193E">
        <w:rPr>
          <w:rFonts w:ascii="Times New Roman" w:hAnsi="Times New Roman" w:cs="Times New Roman"/>
          <w:sz w:val="28"/>
          <w:szCs w:val="28"/>
        </w:rPr>
        <w:t xml:space="preserve"> / [</w:t>
      </w:r>
      <w:proofErr w:type="spellStart"/>
      <w:r w:rsidRPr="00B7193E">
        <w:rPr>
          <w:rFonts w:ascii="Times New Roman" w:hAnsi="Times New Roman" w:cs="Times New Roman"/>
          <w:sz w:val="28"/>
          <w:szCs w:val="28"/>
        </w:rPr>
        <w:t>И.В.Иксанова</w:t>
      </w:r>
      <w:proofErr w:type="spellEnd"/>
      <w:r w:rsidRPr="00B71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193E">
        <w:rPr>
          <w:rFonts w:ascii="Times New Roman" w:hAnsi="Times New Roman" w:cs="Times New Roman"/>
          <w:sz w:val="28"/>
          <w:szCs w:val="28"/>
        </w:rPr>
        <w:t>А.А.Кузнецов</w:t>
      </w:r>
      <w:proofErr w:type="spellEnd"/>
      <w:r w:rsidRPr="00B71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193E">
        <w:rPr>
          <w:rFonts w:ascii="Times New Roman" w:hAnsi="Times New Roman" w:cs="Times New Roman"/>
          <w:sz w:val="28"/>
          <w:szCs w:val="28"/>
        </w:rPr>
        <w:t>К.Г.Михайлов</w:t>
      </w:r>
      <w:proofErr w:type="spellEnd"/>
      <w:r w:rsidRPr="00B7193E">
        <w:rPr>
          <w:rFonts w:ascii="Times New Roman" w:hAnsi="Times New Roman" w:cs="Times New Roman"/>
          <w:sz w:val="28"/>
          <w:szCs w:val="28"/>
        </w:rPr>
        <w:t xml:space="preserve"> и др.]; Под </w:t>
      </w:r>
      <w:proofErr w:type="spellStart"/>
      <w:r w:rsidRPr="00B7193E">
        <w:rPr>
          <w:rFonts w:ascii="Times New Roman" w:hAnsi="Times New Roman" w:cs="Times New Roman"/>
          <w:sz w:val="28"/>
          <w:szCs w:val="28"/>
        </w:rPr>
        <w:t>ред.О.Л.Россолимо</w:t>
      </w:r>
      <w:proofErr w:type="spellEnd"/>
      <w:r w:rsidRPr="00B7193E">
        <w:rPr>
          <w:rFonts w:ascii="Times New Roman" w:hAnsi="Times New Roman" w:cs="Times New Roman"/>
          <w:sz w:val="28"/>
          <w:szCs w:val="28"/>
        </w:rPr>
        <w:t xml:space="preserve">.- М.: Изд-во МГУ, 1991.- 261, [2]с. </w:t>
      </w:r>
    </w:p>
    <w:p w:rsidR="009C4306" w:rsidRPr="00B7193E" w:rsidRDefault="009C4306" w:rsidP="00B7193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 w:rsidRPr="00B7193E">
        <w:rPr>
          <w:rFonts w:ascii="Times New Roman" w:hAnsi="Times New Roman" w:cs="Times New Roman"/>
          <w:bCs/>
          <w:sz w:val="28"/>
          <w:szCs w:val="28"/>
        </w:rPr>
        <w:t>Лукьянец</w:t>
      </w:r>
      <w:proofErr w:type="spellEnd"/>
      <w:r w:rsidRPr="00B7193E">
        <w:rPr>
          <w:rFonts w:ascii="Times New Roman" w:hAnsi="Times New Roman" w:cs="Times New Roman"/>
          <w:bCs/>
          <w:sz w:val="28"/>
          <w:szCs w:val="28"/>
        </w:rPr>
        <w:t xml:space="preserve">, О.С. </w:t>
      </w:r>
      <w:proofErr w:type="gramStart"/>
      <w:r w:rsidRPr="00B7193E">
        <w:rPr>
          <w:rFonts w:ascii="Times New Roman" w:hAnsi="Times New Roman" w:cs="Times New Roman"/>
          <w:bCs/>
          <w:sz w:val="28"/>
          <w:szCs w:val="28"/>
        </w:rPr>
        <w:t>Молдавское</w:t>
      </w:r>
      <w:proofErr w:type="gramEnd"/>
      <w:r w:rsidRPr="00B7193E">
        <w:rPr>
          <w:rFonts w:ascii="Times New Roman" w:hAnsi="Times New Roman" w:cs="Times New Roman"/>
          <w:bCs/>
          <w:sz w:val="28"/>
          <w:szCs w:val="28"/>
        </w:rPr>
        <w:t xml:space="preserve"> коллекция в собраниях Государственного музея этнографии народов СССР</w:t>
      </w:r>
      <w:r w:rsidRPr="00B7193E">
        <w:rPr>
          <w:rFonts w:ascii="Times New Roman" w:hAnsi="Times New Roman" w:cs="Times New Roman"/>
          <w:sz w:val="28"/>
          <w:szCs w:val="28"/>
        </w:rPr>
        <w:t xml:space="preserve"> / Ольга Степановна </w:t>
      </w:r>
      <w:proofErr w:type="spellStart"/>
      <w:r w:rsidRPr="00B7193E">
        <w:rPr>
          <w:rFonts w:ascii="Times New Roman" w:hAnsi="Times New Roman" w:cs="Times New Roman"/>
          <w:sz w:val="28"/>
          <w:szCs w:val="28"/>
        </w:rPr>
        <w:t>Лукьянец</w:t>
      </w:r>
      <w:proofErr w:type="spellEnd"/>
      <w:r w:rsidRPr="00B7193E">
        <w:rPr>
          <w:rFonts w:ascii="Times New Roman" w:hAnsi="Times New Roman" w:cs="Times New Roman"/>
          <w:sz w:val="28"/>
          <w:szCs w:val="28"/>
        </w:rPr>
        <w:t xml:space="preserve">, Наталья Моисеевна Калашникова; Отв. ред. Т. В. Станюкович; АН МССР, Отд. этнографии и искусствоведения.- Киев: </w:t>
      </w:r>
      <w:proofErr w:type="spellStart"/>
      <w:r w:rsidRPr="00B7193E">
        <w:rPr>
          <w:rFonts w:ascii="Times New Roman" w:hAnsi="Times New Roman" w:cs="Times New Roman"/>
          <w:sz w:val="28"/>
          <w:szCs w:val="28"/>
        </w:rPr>
        <w:t>Штиинца</w:t>
      </w:r>
      <w:proofErr w:type="spellEnd"/>
      <w:r w:rsidRPr="00B7193E">
        <w:rPr>
          <w:rFonts w:ascii="Times New Roman" w:hAnsi="Times New Roman" w:cs="Times New Roman"/>
          <w:sz w:val="28"/>
          <w:szCs w:val="28"/>
        </w:rPr>
        <w:t xml:space="preserve">, 1990.- 125, [2] с.: ил. </w:t>
      </w:r>
    </w:p>
    <w:p w:rsidR="009C4306" w:rsidRPr="00B7193E" w:rsidRDefault="009C4306" w:rsidP="00B71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3997" w:rsidRPr="00024BA0" w:rsidRDefault="00EA3997" w:rsidP="00024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BA0">
        <w:rPr>
          <w:rFonts w:ascii="Times New Roman" w:hAnsi="Times New Roman" w:cs="Times New Roman"/>
          <w:b/>
          <w:sz w:val="28"/>
          <w:szCs w:val="28"/>
        </w:rPr>
        <w:t xml:space="preserve">Практическое  занятие 7 </w:t>
      </w:r>
      <w:r w:rsidRPr="00024BA0">
        <w:rPr>
          <w:rFonts w:ascii="Times New Roman" w:hAnsi="Times New Roman" w:cs="Times New Roman"/>
          <w:sz w:val="28"/>
          <w:szCs w:val="28"/>
        </w:rPr>
        <w:t>«</w:t>
      </w:r>
      <w:r w:rsidRPr="00024BA0">
        <w:rPr>
          <w:rFonts w:ascii="Times New Roman" w:hAnsi="Times New Roman" w:cs="Times New Roman"/>
          <w:sz w:val="28"/>
          <w:szCs w:val="28"/>
          <w:lang w:val="kk-KZ"/>
        </w:rPr>
        <w:t>Коллекция живописи</w:t>
      </w:r>
      <w:r w:rsidRPr="00024BA0">
        <w:rPr>
          <w:rFonts w:ascii="Times New Roman" w:hAnsi="Times New Roman" w:cs="Times New Roman"/>
          <w:sz w:val="28"/>
          <w:szCs w:val="28"/>
        </w:rPr>
        <w:t xml:space="preserve"> XVIII в</w:t>
      </w:r>
      <w:r w:rsidRPr="00024BA0">
        <w:rPr>
          <w:rFonts w:ascii="Times New Roman" w:hAnsi="Times New Roman" w:cs="Times New Roman"/>
          <w:sz w:val="28"/>
          <w:szCs w:val="28"/>
          <w:lang w:val="kk-KZ"/>
        </w:rPr>
        <w:t>ека</w:t>
      </w:r>
      <w:r w:rsidRPr="00024BA0">
        <w:rPr>
          <w:rFonts w:ascii="Times New Roman" w:hAnsi="Times New Roman" w:cs="Times New Roman"/>
          <w:sz w:val="28"/>
          <w:szCs w:val="28"/>
        </w:rPr>
        <w:t>»</w:t>
      </w:r>
    </w:p>
    <w:p w:rsidR="00D9483C" w:rsidRPr="00024BA0" w:rsidRDefault="00D9483C" w:rsidP="00024BA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24BA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24B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Раскрыть возникновение частного коллекционирования в </w:t>
      </w:r>
      <w:r w:rsidRPr="00024BA0">
        <w:rPr>
          <w:rFonts w:ascii="Times New Roman" w:hAnsi="Times New Roman" w:cs="Times New Roman"/>
          <w:sz w:val="28"/>
          <w:szCs w:val="28"/>
        </w:rPr>
        <w:t>XVIII в</w:t>
      </w:r>
      <w:r w:rsidRPr="00024BA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9483C" w:rsidRPr="00024BA0" w:rsidRDefault="00D9483C" w:rsidP="00024BA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24BA0">
        <w:rPr>
          <w:rFonts w:ascii="Times New Roman" w:hAnsi="Times New Roman" w:cs="Times New Roman"/>
          <w:color w:val="000000"/>
          <w:sz w:val="28"/>
          <w:szCs w:val="28"/>
          <w:lang w:val="kk-KZ"/>
        </w:rPr>
        <w:t>Охарактеризуйте</w:t>
      </w:r>
      <w:r w:rsidRPr="00024BA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Pr="00024BA0">
        <w:rPr>
          <w:rFonts w:ascii="Times New Roman" w:hAnsi="Times New Roman" w:cs="Times New Roman"/>
          <w:sz w:val="28"/>
          <w:szCs w:val="28"/>
          <w:lang w:val="kk-KZ"/>
        </w:rPr>
        <w:t>коллекции живописи</w:t>
      </w:r>
      <w:r w:rsidRPr="00024BA0">
        <w:rPr>
          <w:rFonts w:ascii="Times New Roman" w:hAnsi="Times New Roman" w:cs="Times New Roman"/>
          <w:sz w:val="28"/>
          <w:szCs w:val="28"/>
        </w:rPr>
        <w:t xml:space="preserve"> XVIII в</w:t>
      </w:r>
      <w:r w:rsidRPr="00024BA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9483C" w:rsidRPr="00024BA0" w:rsidRDefault="00D9483C" w:rsidP="00024BA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4BA0">
        <w:rPr>
          <w:rFonts w:ascii="Times New Roman" w:hAnsi="Times New Roman" w:cs="Times New Roman"/>
          <w:color w:val="000000"/>
          <w:sz w:val="28"/>
          <w:szCs w:val="28"/>
          <w:lang w:val="kk-KZ"/>
        </w:rPr>
        <w:t>Охарактеризуйте</w:t>
      </w:r>
      <w:r w:rsidRPr="00024BA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нумизматические коллекции </w:t>
      </w:r>
      <w:r w:rsidRPr="00024BA0">
        <w:rPr>
          <w:rFonts w:ascii="Times New Roman" w:hAnsi="Times New Roman" w:cs="Times New Roman"/>
          <w:sz w:val="28"/>
          <w:szCs w:val="28"/>
        </w:rPr>
        <w:t>XVIII в</w:t>
      </w:r>
      <w:r w:rsidRPr="00024BA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9483C" w:rsidRPr="00024BA0" w:rsidRDefault="00D9483C" w:rsidP="00024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BA0">
        <w:rPr>
          <w:rFonts w:ascii="Times New Roman" w:hAnsi="Times New Roman" w:cs="Times New Roman"/>
          <w:sz w:val="28"/>
          <w:szCs w:val="28"/>
        </w:rPr>
        <w:t>Литература: Юренева Т.Ю. Музей в мировой культуре. - М., 2003</w:t>
      </w:r>
    </w:p>
    <w:p w:rsidR="00D9483C" w:rsidRPr="00024BA0" w:rsidRDefault="00D9483C" w:rsidP="00024BA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483C" w:rsidRDefault="00D9483C" w:rsidP="00EA3997">
      <w:pPr>
        <w:jc w:val="both"/>
        <w:rPr>
          <w:rFonts w:ascii="Times New Roman" w:hAnsi="Times New Roman"/>
          <w:lang w:val="kk-KZ"/>
        </w:rPr>
      </w:pPr>
    </w:p>
    <w:p w:rsidR="00EA3997" w:rsidRDefault="00EA3997" w:rsidP="00024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BA0">
        <w:rPr>
          <w:rFonts w:ascii="Times New Roman" w:hAnsi="Times New Roman" w:cs="Times New Roman"/>
          <w:b/>
          <w:sz w:val="28"/>
          <w:szCs w:val="28"/>
        </w:rPr>
        <w:t xml:space="preserve">Практическое  занятие 8 </w:t>
      </w:r>
      <w:r w:rsidRPr="00024BA0">
        <w:rPr>
          <w:rFonts w:ascii="Times New Roman" w:hAnsi="Times New Roman" w:cs="Times New Roman"/>
          <w:sz w:val="28"/>
          <w:szCs w:val="28"/>
        </w:rPr>
        <w:t>«</w:t>
      </w:r>
      <w:r w:rsidRPr="00024BA0">
        <w:rPr>
          <w:rFonts w:ascii="Times New Roman" w:hAnsi="Times New Roman" w:cs="Times New Roman"/>
          <w:sz w:val="28"/>
          <w:szCs w:val="28"/>
          <w:lang w:val="kk-KZ"/>
        </w:rPr>
        <w:t>Создание первого музея на основе частной коллекции (Государственный русский музей)</w:t>
      </w:r>
      <w:r w:rsidRPr="00024BA0">
        <w:rPr>
          <w:rFonts w:ascii="Times New Roman" w:hAnsi="Times New Roman" w:cs="Times New Roman"/>
          <w:sz w:val="28"/>
          <w:szCs w:val="28"/>
        </w:rPr>
        <w:t>»</w:t>
      </w:r>
    </w:p>
    <w:p w:rsidR="006F61C7" w:rsidRPr="00024BA0" w:rsidRDefault="006F61C7" w:rsidP="00024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BA0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6F6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Описать </w:t>
      </w:r>
      <w:r w:rsidRPr="00024BA0">
        <w:rPr>
          <w:rFonts w:ascii="Times New Roman" w:hAnsi="Times New Roman" w:cs="Times New Roman"/>
          <w:sz w:val="28"/>
          <w:szCs w:val="28"/>
        </w:rPr>
        <w:t>«</w:t>
      </w:r>
      <w:r w:rsidRPr="00024BA0">
        <w:rPr>
          <w:rFonts w:ascii="Times New Roman" w:hAnsi="Times New Roman" w:cs="Times New Roman"/>
          <w:sz w:val="28"/>
          <w:szCs w:val="28"/>
          <w:lang w:val="kk-KZ"/>
        </w:rPr>
        <w:t>Создание первого музея на основе частной коллекции (Государственный русский музей)</w:t>
      </w:r>
      <w:r w:rsidRPr="00024BA0">
        <w:rPr>
          <w:rFonts w:ascii="Times New Roman" w:hAnsi="Times New Roman" w:cs="Times New Roman"/>
          <w:sz w:val="28"/>
          <w:szCs w:val="28"/>
        </w:rPr>
        <w:t>»</w:t>
      </w:r>
    </w:p>
    <w:p w:rsidR="00024BA0" w:rsidRPr="00024BA0" w:rsidRDefault="00024BA0" w:rsidP="00024BA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24BA0">
        <w:rPr>
          <w:rFonts w:ascii="Times New Roman" w:hAnsi="Times New Roman" w:cs="Times New Roman"/>
          <w:sz w:val="28"/>
          <w:szCs w:val="28"/>
          <w:lang w:val="kk-KZ"/>
        </w:rPr>
        <w:t>Опишите частное колекционирование А.Д.Меншикова</w:t>
      </w:r>
    </w:p>
    <w:p w:rsidR="00024BA0" w:rsidRPr="00024BA0" w:rsidRDefault="00024BA0" w:rsidP="00024BA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24BA0">
        <w:rPr>
          <w:rFonts w:ascii="Times New Roman" w:hAnsi="Times New Roman" w:cs="Times New Roman"/>
          <w:sz w:val="28"/>
          <w:szCs w:val="28"/>
          <w:lang w:val="kk-KZ"/>
        </w:rPr>
        <w:t>Опишите частную коллекцию П.М.Третьякова</w:t>
      </w:r>
    </w:p>
    <w:p w:rsidR="00024BA0" w:rsidRPr="00024BA0" w:rsidRDefault="00024BA0" w:rsidP="00024BA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4B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Раскройте центры и направления коллекционирование в </w:t>
      </w:r>
      <w:r w:rsidRPr="00024BA0">
        <w:rPr>
          <w:rFonts w:ascii="Times New Roman" w:hAnsi="Times New Roman" w:cs="Times New Roman"/>
          <w:sz w:val="28"/>
          <w:szCs w:val="28"/>
        </w:rPr>
        <w:t>XVIII в</w:t>
      </w:r>
      <w:r w:rsidRPr="00024BA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24BA0" w:rsidRPr="00024BA0" w:rsidRDefault="00024BA0" w:rsidP="00024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BA0">
        <w:rPr>
          <w:rFonts w:ascii="Times New Roman" w:hAnsi="Times New Roman" w:cs="Times New Roman"/>
          <w:sz w:val="28"/>
          <w:szCs w:val="28"/>
          <w:lang w:val="kk-KZ"/>
        </w:rPr>
        <w:t xml:space="preserve">Литература: </w:t>
      </w:r>
      <w:r w:rsidRPr="00024BA0">
        <w:rPr>
          <w:rFonts w:ascii="Times New Roman" w:hAnsi="Times New Roman" w:cs="Times New Roman"/>
          <w:sz w:val="28"/>
          <w:szCs w:val="28"/>
        </w:rPr>
        <w:t xml:space="preserve">Частное коллекционирование в России : материалы науч. </w:t>
      </w:r>
      <w:proofErr w:type="spellStart"/>
      <w:r w:rsidRPr="00024BA0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024BA0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024BA0">
        <w:rPr>
          <w:rFonts w:ascii="Times New Roman" w:hAnsi="Times New Roman" w:cs="Times New Roman"/>
          <w:sz w:val="28"/>
          <w:szCs w:val="28"/>
        </w:rPr>
        <w:t>Випперовские</w:t>
      </w:r>
      <w:proofErr w:type="spellEnd"/>
      <w:r w:rsidRPr="00024BA0">
        <w:rPr>
          <w:rFonts w:ascii="Times New Roman" w:hAnsi="Times New Roman" w:cs="Times New Roman"/>
          <w:sz w:val="28"/>
          <w:szCs w:val="28"/>
        </w:rPr>
        <w:t xml:space="preserve"> чтения–1994». – М., 1995</w:t>
      </w:r>
      <w:proofErr w:type="gramStart"/>
      <w:r w:rsidRPr="00024BA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24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BA0" w:rsidRPr="00024BA0" w:rsidRDefault="00024BA0" w:rsidP="00024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BA0">
        <w:rPr>
          <w:rFonts w:ascii="Times New Roman" w:hAnsi="Times New Roman" w:cs="Times New Roman"/>
          <w:sz w:val="28"/>
          <w:szCs w:val="28"/>
        </w:rPr>
        <w:t>Судьбы музейных коллекций</w:t>
      </w:r>
      <w:proofErr w:type="gramStart"/>
      <w:r w:rsidRPr="00024B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24BA0">
        <w:rPr>
          <w:rFonts w:ascii="Times New Roman" w:hAnsi="Times New Roman" w:cs="Times New Roman"/>
          <w:sz w:val="28"/>
          <w:szCs w:val="28"/>
        </w:rPr>
        <w:t xml:space="preserve"> материалы VI </w:t>
      </w:r>
      <w:proofErr w:type="spellStart"/>
      <w:r w:rsidRPr="00024BA0">
        <w:rPr>
          <w:rFonts w:ascii="Times New Roman" w:hAnsi="Times New Roman" w:cs="Times New Roman"/>
          <w:sz w:val="28"/>
          <w:szCs w:val="28"/>
        </w:rPr>
        <w:t>Царскосельск</w:t>
      </w:r>
      <w:proofErr w:type="spellEnd"/>
      <w:r w:rsidRPr="00024BA0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024BA0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024BA0">
        <w:rPr>
          <w:rFonts w:ascii="Times New Roman" w:hAnsi="Times New Roman" w:cs="Times New Roman"/>
          <w:sz w:val="28"/>
          <w:szCs w:val="28"/>
        </w:rPr>
        <w:t>. – СПб., 2000</w:t>
      </w:r>
      <w:proofErr w:type="gramStart"/>
      <w:r w:rsidRPr="00024BA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24BA0">
        <w:rPr>
          <w:rFonts w:ascii="Times New Roman" w:hAnsi="Times New Roman" w:cs="Times New Roman"/>
          <w:sz w:val="28"/>
          <w:szCs w:val="28"/>
        </w:rPr>
        <w:t xml:space="preserve"> Судьбы музейных коллекций : материалы VII </w:t>
      </w:r>
      <w:proofErr w:type="spellStart"/>
      <w:r w:rsidRPr="00024BA0">
        <w:rPr>
          <w:rFonts w:ascii="Times New Roman" w:hAnsi="Times New Roman" w:cs="Times New Roman"/>
          <w:sz w:val="28"/>
          <w:szCs w:val="28"/>
        </w:rPr>
        <w:t>Царскосельск</w:t>
      </w:r>
      <w:proofErr w:type="spellEnd"/>
      <w:r w:rsidRPr="00024BA0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024BA0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024BA0"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 w:rsidRPr="00024BA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24BA0">
        <w:rPr>
          <w:rFonts w:ascii="Times New Roman" w:hAnsi="Times New Roman" w:cs="Times New Roman"/>
          <w:sz w:val="28"/>
          <w:szCs w:val="28"/>
        </w:rPr>
        <w:t>2001.</w:t>
      </w:r>
    </w:p>
    <w:p w:rsidR="00024BA0" w:rsidRPr="00024BA0" w:rsidRDefault="00024BA0" w:rsidP="00024BA0">
      <w:pPr>
        <w:widowControl w:val="0"/>
        <w:suppressAutoHyphens/>
        <w:spacing w:after="0" w:line="240" w:lineRule="auto"/>
        <w:ind w:left="720" w:right="30"/>
        <w:jc w:val="both"/>
        <w:rPr>
          <w:sz w:val="28"/>
          <w:szCs w:val="28"/>
        </w:rPr>
      </w:pPr>
    </w:p>
    <w:p w:rsidR="00024BA0" w:rsidRPr="0038782D" w:rsidRDefault="00024BA0" w:rsidP="00024BA0">
      <w:pPr>
        <w:widowControl w:val="0"/>
        <w:suppressAutoHyphens/>
        <w:spacing w:after="0" w:line="240" w:lineRule="auto"/>
        <w:ind w:left="720" w:right="30"/>
        <w:jc w:val="both"/>
        <w:rPr>
          <w:color w:val="000000"/>
          <w:sz w:val="28"/>
          <w:szCs w:val="28"/>
          <w:lang w:val="kk-KZ"/>
        </w:rPr>
      </w:pPr>
    </w:p>
    <w:p w:rsidR="00024BA0" w:rsidRPr="00024BA0" w:rsidRDefault="00024BA0" w:rsidP="00EA3997">
      <w:pPr>
        <w:jc w:val="both"/>
        <w:rPr>
          <w:rFonts w:ascii="Times New Roman" w:hAnsi="Times New Roman" w:cs="Times New Roman"/>
          <w:lang w:val="kk-KZ"/>
        </w:rPr>
      </w:pPr>
    </w:p>
    <w:p w:rsidR="00EA3997" w:rsidRPr="00825C31" w:rsidRDefault="00EA3997" w:rsidP="0082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C31">
        <w:rPr>
          <w:rFonts w:ascii="Times New Roman" w:hAnsi="Times New Roman" w:cs="Times New Roman"/>
          <w:b/>
          <w:sz w:val="28"/>
          <w:szCs w:val="28"/>
        </w:rPr>
        <w:t xml:space="preserve">Практическое  занятие </w:t>
      </w:r>
      <w:r w:rsidRPr="00825C31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825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C31">
        <w:rPr>
          <w:rFonts w:ascii="Times New Roman" w:hAnsi="Times New Roman" w:cs="Times New Roman"/>
          <w:sz w:val="28"/>
          <w:szCs w:val="28"/>
        </w:rPr>
        <w:t>«</w:t>
      </w:r>
      <w:r w:rsidRPr="00825C31">
        <w:rPr>
          <w:rFonts w:ascii="Times New Roman" w:hAnsi="Times New Roman" w:cs="Times New Roman"/>
          <w:sz w:val="28"/>
          <w:szCs w:val="28"/>
          <w:lang w:val="kk-KZ"/>
        </w:rPr>
        <w:t xml:space="preserve">Частные колекции во второй половине </w:t>
      </w:r>
      <w:r w:rsidRPr="00825C31">
        <w:rPr>
          <w:rFonts w:ascii="Times New Roman" w:hAnsi="Times New Roman" w:cs="Times New Roman"/>
          <w:sz w:val="28"/>
          <w:szCs w:val="28"/>
        </w:rPr>
        <w:t>XIX</w:t>
      </w:r>
      <w:r w:rsidRPr="00825C31">
        <w:rPr>
          <w:rFonts w:ascii="Times New Roman" w:hAnsi="Times New Roman" w:cs="Times New Roman"/>
          <w:sz w:val="28"/>
          <w:szCs w:val="28"/>
          <w:lang w:val="kk-KZ"/>
        </w:rPr>
        <w:t xml:space="preserve"> века</w:t>
      </w:r>
      <w:r w:rsidRPr="00825C31">
        <w:rPr>
          <w:rFonts w:ascii="Times New Roman" w:hAnsi="Times New Roman" w:cs="Times New Roman"/>
          <w:sz w:val="28"/>
          <w:szCs w:val="28"/>
        </w:rPr>
        <w:t>».</w:t>
      </w:r>
    </w:p>
    <w:p w:rsidR="004A18B9" w:rsidRPr="00825C31" w:rsidRDefault="004A18B9" w:rsidP="0082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5C3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25845">
        <w:rPr>
          <w:rFonts w:ascii="Times New Roman" w:hAnsi="Times New Roman" w:cs="Times New Roman"/>
          <w:sz w:val="28"/>
          <w:szCs w:val="28"/>
        </w:rPr>
        <w:t>сформировать представление о частной</w:t>
      </w:r>
      <w:r w:rsidRPr="00825C31">
        <w:rPr>
          <w:rFonts w:ascii="Times New Roman" w:hAnsi="Times New Roman" w:cs="Times New Roman"/>
          <w:b/>
          <w:sz w:val="28"/>
          <w:szCs w:val="28"/>
        </w:rPr>
        <w:t xml:space="preserve"> коллекции </w:t>
      </w:r>
      <w:r w:rsidRPr="00825C31">
        <w:rPr>
          <w:rFonts w:ascii="Times New Roman" w:hAnsi="Times New Roman" w:cs="Times New Roman"/>
          <w:sz w:val="28"/>
          <w:szCs w:val="28"/>
          <w:lang w:val="kk-KZ"/>
        </w:rPr>
        <w:t xml:space="preserve">во второй половине </w:t>
      </w:r>
      <w:r w:rsidRPr="00825C31">
        <w:rPr>
          <w:rFonts w:ascii="Times New Roman" w:hAnsi="Times New Roman" w:cs="Times New Roman"/>
          <w:sz w:val="28"/>
          <w:szCs w:val="28"/>
        </w:rPr>
        <w:t>XIX</w:t>
      </w:r>
      <w:r w:rsidRPr="00825C31">
        <w:rPr>
          <w:rFonts w:ascii="Times New Roman" w:hAnsi="Times New Roman" w:cs="Times New Roman"/>
          <w:sz w:val="28"/>
          <w:szCs w:val="28"/>
          <w:lang w:val="kk-KZ"/>
        </w:rPr>
        <w:t xml:space="preserve"> века</w:t>
      </w:r>
    </w:p>
    <w:p w:rsidR="00A11A6A" w:rsidRPr="00825C31" w:rsidRDefault="00A11A6A" w:rsidP="00825C3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25C31">
        <w:rPr>
          <w:rFonts w:ascii="Times New Roman" w:hAnsi="Times New Roman" w:cs="Times New Roman"/>
          <w:color w:val="000000"/>
          <w:sz w:val="28"/>
          <w:szCs w:val="28"/>
          <w:lang w:val="kk-KZ"/>
        </w:rPr>
        <w:t>Охарактеризуйте</w:t>
      </w:r>
      <w:r w:rsidRPr="00825C3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частное </w:t>
      </w:r>
      <w:r w:rsidRPr="00825C31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825C31">
        <w:rPr>
          <w:rFonts w:ascii="Times New Roman" w:hAnsi="Times New Roman" w:cs="Times New Roman"/>
          <w:sz w:val="28"/>
          <w:szCs w:val="28"/>
        </w:rPr>
        <w:t>оллекционирование</w:t>
      </w:r>
      <w:proofErr w:type="spellEnd"/>
      <w:r w:rsidRPr="00825C31">
        <w:rPr>
          <w:rFonts w:ascii="Times New Roman" w:hAnsi="Times New Roman" w:cs="Times New Roman"/>
          <w:sz w:val="28"/>
          <w:szCs w:val="28"/>
        </w:rPr>
        <w:t xml:space="preserve"> в первой половине XIX в</w:t>
      </w:r>
      <w:r w:rsidRPr="00825C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1A6A" w:rsidRPr="00825C31" w:rsidRDefault="00A11A6A" w:rsidP="00825C3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25C31">
        <w:rPr>
          <w:rFonts w:ascii="Times New Roman" w:hAnsi="Times New Roman" w:cs="Times New Roman"/>
          <w:color w:val="000000"/>
          <w:sz w:val="28"/>
          <w:szCs w:val="28"/>
          <w:lang w:val="kk-KZ"/>
        </w:rPr>
        <w:t>Определите нынешнее состояние частного коллекционирования в Казахстане</w:t>
      </w:r>
    </w:p>
    <w:p w:rsidR="00A11A6A" w:rsidRPr="00825C31" w:rsidRDefault="00A11A6A" w:rsidP="00825C3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25C31">
        <w:rPr>
          <w:rFonts w:ascii="Times New Roman" w:hAnsi="Times New Roman" w:cs="Times New Roman"/>
          <w:color w:val="000000"/>
          <w:sz w:val="28"/>
          <w:szCs w:val="28"/>
          <w:lang w:val="kk-KZ"/>
        </w:rPr>
        <w:t>Влияние меценатства на коллекционирование и сохранение  культурного наследия</w:t>
      </w:r>
    </w:p>
    <w:p w:rsidR="00825C31" w:rsidRPr="00825C31" w:rsidRDefault="00825C31" w:rsidP="0082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C31">
        <w:rPr>
          <w:rFonts w:ascii="Times New Roman" w:hAnsi="Times New Roman" w:cs="Times New Roman"/>
          <w:sz w:val="28"/>
          <w:szCs w:val="28"/>
          <w:lang w:val="kk-KZ"/>
        </w:rPr>
        <w:t>Литература:</w:t>
      </w:r>
      <w:r w:rsidRPr="00825C31">
        <w:fldChar w:fldCharType="begin"/>
      </w:r>
      <w:r w:rsidRPr="00825C31">
        <w:rPr>
          <w:rFonts w:ascii="Times New Roman" w:hAnsi="Times New Roman" w:cs="Times New Roman"/>
          <w:sz w:val="28"/>
          <w:szCs w:val="28"/>
        </w:rPr>
        <w:instrText xml:space="preserve"> HYPERLINK "http://rambler.price.ru/click?s=aHR0cCovL3d3dy5vem9uLnJ1L2NvbnRleHQvZGV0YWlsL2lkLzc1NCUwMCgvP2Zyb209cHJpY2VydV9kaXZfYm9vawkxZTY4NjdhOTB0MzYwYjk3YjYxZWMzNjg1YmIxYTE1ZQkxMjU4MjMyNjMJNCBwDTYzMTYJMQkwDXNwbGl0YS1PZmZlcnNfdml0cmluYQkwDTYJMQk0MCBJMBkwDTE3MCQzMgkxMzQwMjU4NzU1DTE0MCMJMBlWRVJURUxLQQ..&amp;type=vert" \t "blank" </w:instrText>
      </w:r>
      <w:r w:rsidRPr="00825C31">
        <w:fldChar w:fldCharType="separate"/>
      </w:r>
      <w:r w:rsidRPr="00825C31">
        <w:rPr>
          <w:rStyle w:val="offertext"/>
          <w:rFonts w:ascii="Times New Roman" w:hAnsi="Times New Roman" w:cs="Times New Roman"/>
          <w:sz w:val="28"/>
          <w:szCs w:val="28"/>
        </w:rPr>
        <w:t xml:space="preserve">Белецкая О. Основы мастерства </w:t>
      </w:r>
      <w:r w:rsidRPr="00825C31">
        <w:rPr>
          <w:rStyle w:val="offertext"/>
          <w:rFonts w:ascii="Times New Roman" w:hAnsi="Times New Roman" w:cs="Times New Roman"/>
          <w:bCs/>
          <w:sz w:val="28"/>
          <w:szCs w:val="28"/>
        </w:rPr>
        <w:t>коллекционирования</w:t>
      </w:r>
      <w:r w:rsidRPr="00825C31">
        <w:rPr>
          <w:rStyle w:val="offertext"/>
          <w:rFonts w:ascii="Times New Roman" w:hAnsi="Times New Roman" w:cs="Times New Roman"/>
          <w:sz w:val="28"/>
          <w:szCs w:val="28"/>
        </w:rPr>
        <w:t>. Справочник начинающего коллекционера</w:t>
      </w:r>
      <w:r w:rsidRPr="00825C31">
        <w:rPr>
          <w:rStyle w:val="offertext"/>
          <w:rFonts w:ascii="Times New Roman" w:hAnsi="Times New Roman" w:cs="Times New Roman"/>
          <w:sz w:val="28"/>
          <w:szCs w:val="28"/>
        </w:rPr>
        <w:fldChar w:fldCharType="end"/>
      </w:r>
      <w:r w:rsidRPr="00825C31">
        <w:rPr>
          <w:rFonts w:ascii="Times New Roman" w:hAnsi="Times New Roman" w:cs="Times New Roman"/>
          <w:sz w:val="28"/>
          <w:szCs w:val="28"/>
        </w:rPr>
        <w:t>. – М., 2011.</w:t>
      </w:r>
    </w:p>
    <w:p w:rsidR="00825C31" w:rsidRPr="00825C31" w:rsidRDefault="00825C31" w:rsidP="0082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C31">
        <w:rPr>
          <w:rFonts w:ascii="Times New Roman" w:hAnsi="Times New Roman" w:cs="Times New Roman"/>
          <w:sz w:val="28"/>
          <w:szCs w:val="28"/>
        </w:rPr>
        <w:t xml:space="preserve">Коллекционеры России XVII- начало XX вв.: Энциклопедический словарь. – М., 2009 </w:t>
      </w:r>
    </w:p>
    <w:p w:rsidR="00825C31" w:rsidRPr="00825C31" w:rsidRDefault="00825C31" w:rsidP="0082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C31">
        <w:rPr>
          <w:rFonts w:ascii="Times New Roman" w:hAnsi="Times New Roman" w:cs="Times New Roman"/>
          <w:sz w:val="28"/>
          <w:szCs w:val="28"/>
        </w:rPr>
        <w:t>Журнал «Антиквариат, предметы искусства и коллекционирования»</w:t>
      </w:r>
    </w:p>
    <w:p w:rsidR="00825C31" w:rsidRPr="00825C31" w:rsidRDefault="00825C31" w:rsidP="00A11A6A">
      <w:pPr>
        <w:widowControl w:val="0"/>
        <w:suppressAutoHyphens/>
        <w:spacing w:after="0" w:line="240" w:lineRule="auto"/>
        <w:ind w:left="720" w:right="30"/>
        <w:jc w:val="both"/>
        <w:rPr>
          <w:color w:val="000000"/>
          <w:sz w:val="28"/>
          <w:szCs w:val="28"/>
        </w:rPr>
      </w:pPr>
    </w:p>
    <w:p w:rsidR="00A11A6A" w:rsidRPr="00A11A6A" w:rsidRDefault="00A11A6A" w:rsidP="00EA3997">
      <w:pPr>
        <w:jc w:val="both"/>
        <w:rPr>
          <w:rFonts w:ascii="Times New Roman" w:hAnsi="Times New Roman" w:cs="Times New Roman"/>
          <w:lang w:val="kk-KZ"/>
        </w:rPr>
      </w:pPr>
    </w:p>
    <w:p w:rsidR="00EA3997" w:rsidRPr="004F0EC4" w:rsidRDefault="00EA3997" w:rsidP="004F0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EC4">
        <w:rPr>
          <w:rFonts w:ascii="Times New Roman" w:hAnsi="Times New Roman" w:cs="Times New Roman"/>
          <w:b/>
          <w:sz w:val="28"/>
          <w:szCs w:val="28"/>
        </w:rPr>
        <w:t xml:space="preserve">Практическое  занятие </w:t>
      </w:r>
      <w:r w:rsidRPr="004F0EC4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4F0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EC4">
        <w:rPr>
          <w:rFonts w:ascii="Times New Roman" w:hAnsi="Times New Roman" w:cs="Times New Roman"/>
          <w:sz w:val="28"/>
          <w:szCs w:val="28"/>
        </w:rPr>
        <w:t>«</w:t>
      </w:r>
      <w:r w:rsidRPr="004F0EC4">
        <w:rPr>
          <w:rFonts w:ascii="Times New Roman" w:hAnsi="Times New Roman" w:cs="Times New Roman"/>
          <w:sz w:val="28"/>
          <w:szCs w:val="28"/>
          <w:lang w:val="kk-KZ"/>
        </w:rPr>
        <w:t xml:space="preserve">Создание </w:t>
      </w:r>
      <w:proofErr w:type="gramStart"/>
      <w:r w:rsidRPr="004F0EC4">
        <w:rPr>
          <w:rFonts w:ascii="Times New Roman" w:hAnsi="Times New Roman" w:cs="Times New Roman"/>
          <w:sz w:val="28"/>
          <w:szCs w:val="28"/>
          <w:lang w:val="kk-KZ"/>
        </w:rPr>
        <w:t>новых</w:t>
      </w:r>
      <w:proofErr w:type="gramEnd"/>
      <w:r w:rsidRPr="004F0EC4">
        <w:rPr>
          <w:rFonts w:ascii="Times New Roman" w:hAnsi="Times New Roman" w:cs="Times New Roman"/>
          <w:sz w:val="28"/>
          <w:szCs w:val="28"/>
          <w:lang w:val="kk-KZ"/>
        </w:rPr>
        <w:t xml:space="preserve"> советских музейов</w:t>
      </w:r>
      <w:r w:rsidRPr="004F0EC4">
        <w:rPr>
          <w:rFonts w:ascii="Times New Roman" w:hAnsi="Times New Roman" w:cs="Times New Roman"/>
          <w:sz w:val="28"/>
          <w:szCs w:val="28"/>
        </w:rPr>
        <w:t>».</w:t>
      </w:r>
    </w:p>
    <w:p w:rsidR="004F0EC4" w:rsidRPr="004F0EC4" w:rsidRDefault="004F0EC4" w:rsidP="004F0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EC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F0EC4">
        <w:rPr>
          <w:rFonts w:ascii="Times New Roman" w:hAnsi="Times New Roman" w:cs="Times New Roman"/>
          <w:sz w:val="28"/>
          <w:szCs w:val="28"/>
        </w:rPr>
        <w:t xml:space="preserve">сформировать представление </w:t>
      </w:r>
      <w:proofErr w:type="gramStart"/>
      <w:r w:rsidRPr="004F0EC4">
        <w:rPr>
          <w:rFonts w:ascii="Times New Roman" w:hAnsi="Times New Roman" w:cs="Times New Roman"/>
          <w:sz w:val="28"/>
          <w:szCs w:val="28"/>
          <w:lang w:val="kk-KZ"/>
        </w:rPr>
        <w:t>новых</w:t>
      </w:r>
      <w:proofErr w:type="gramEnd"/>
      <w:r w:rsidRPr="004F0EC4">
        <w:rPr>
          <w:rFonts w:ascii="Times New Roman" w:hAnsi="Times New Roman" w:cs="Times New Roman"/>
          <w:sz w:val="28"/>
          <w:szCs w:val="28"/>
          <w:lang w:val="kk-KZ"/>
        </w:rPr>
        <w:t xml:space="preserve"> советских музейов</w:t>
      </w:r>
      <w:r w:rsidRPr="004F0E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0EC4" w:rsidRPr="004F0EC4" w:rsidRDefault="004F0EC4" w:rsidP="004F0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EC4">
        <w:rPr>
          <w:rFonts w:ascii="Times New Roman" w:hAnsi="Times New Roman" w:cs="Times New Roman"/>
          <w:sz w:val="28"/>
          <w:szCs w:val="28"/>
          <w:lang w:val="kk-KZ"/>
        </w:rPr>
        <w:t>Литература:</w:t>
      </w:r>
      <w:r w:rsidRPr="004F0EC4">
        <w:fldChar w:fldCharType="begin"/>
      </w:r>
      <w:r w:rsidRPr="004F0EC4">
        <w:rPr>
          <w:rFonts w:ascii="Times New Roman" w:hAnsi="Times New Roman" w:cs="Times New Roman"/>
          <w:sz w:val="28"/>
          <w:szCs w:val="28"/>
        </w:rPr>
        <w:instrText xml:space="preserve"> HYPERLINK "http://rambler.price.ru/click?s=aHR0cCovL3d3dy5vem9uLnJ1L2NvbnRleHQvZGV0YWlsL2lkLzc1NCUwMCgvP2Zyb209cHJpY2VydV9kaXZfYm9vawkxZTY4NjdhOTB0MzYwYjk3YjYxZWMzNjg1YmIxYTE1ZQkxMjU4MjMyNjMJNCBwDTYzMTYJMQkwDXNwbGl0YS1PZmZlcnNfdml0cmluYQkwDTYJMQk0MCBJMBkwDTE3MCQzMgkxMzQwMjU4NzU1DTE0MCMJMBlWRVJURUxLQQ..&amp;type=vert" \t "blank" </w:instrText>
      </w:r>
      <w:r w:rsidRPr="004F0EC4">
        <w:fldChar w:fldCharType="separate"/>
      </w:r>
      <w:r w:rsidRPr="004F0EC4">
        <w:rPr>
          <w:rStyle w:val="offertext"/>
          <w:rFonts w:ascii="Times New Roman" w:hAnsi="Times New Roman" w:cs="Times New Roman"/>
          <w:sz w:val="28"/>
          <w:szCs w:val="28"/>
        </w:rPr>
        <w:t xml:space="preserve">Белецкая О. Основы мастерства </w:t>
      </w:r>
      <w:r w:rsidRPr="004F0EC4">
        <w:rPr>
          <w:rStyle w:val="offertext"/>
          <w:rFonts w:ascii="Times New Roman" w:hAnsi="Times New Roman" w:cs="Times New Roman"/>
          <w:bCs/>
          <w:sz w:val="28"/>
          <w:szCs w:val="28"/>
        </w:rPr>
        <w:t>коллекционирования</w:t>
      </w:r>
      <w:r w:rsidRPr="004F0EC4">
        <w:rPr>
          <w:rStyle w:val="offertext"/>
          <w:rFonts w:ascii="Times New Roman" w:hAnsi="Times New Roman" w:cs="Times New Roman"/>
          <w:sz w:val="28"/>
          <w:szCs w:val="28"/>
        </w:rPr>
        <w:t>. Справочник начинающего коллекционера</w:t>
      </w:r>
      <w:r w:rsidRPr="004F0EC4">
        <w:rPr>
          <w:rStyle w:val="offertext"/>
          <w:rFonts w:ascii="Times New Roman" w:hAnsi="Times New Roman" w:cs="Times New Roman"/>
          <w:sz w:val="28"/>
          <w:szCs w:val="28"/>
        </w:rPr>
        <w:fldChar w:fldCharType="end"/>
      </w:r>
      <w:r w:rsidRPr="004F0EC4">
        <w:rPr>
          <w:rFonts w:ascii="Times New Roman" w:hAnsi="Times New Roman" w:cs="Times New Roman"/>
          <w:sz w:val="28"/>
          <w:szCs w:val="28"/>
        </w:rPr>
        <w:t>. – М., 2011.</w:t>
      </w:r>
    </w:p>
    <w:p w:rsidR="004F0EC4" w:rsidRPr="004F0EC4" w:rsidRDefault="004F0EC4" w:rsidP="004F0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EC4">
        <w:rPr>
          <w:rFonts w:ascii="Times New Roman" w:hAnsi="Times New Roman" w:cs="Times New Roman"/>
          <w:sz w:val="28"/>
          <w:szCs w:val="28"/>
        </w:rPr>
        <w:t xml:space="preserve">Коллекционеры России XVII- начало XX вв.: Энциклопедический словарь. – М., 2009 </w:t>
      </w:r>
    </w:p>
    <w:p w:rsidR="004F0EC4" w:rsidRPr="004F0EC4" w:rsidRDefault="004F0EC4" w:rsidP="004F0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EC4">
        <w:rPr>
          <w:rFonts w:ascii="Times New Roman" w:hAnsi="Times New Roman" w:cs="Times New Roman"/>
          <w:sz w:val="28"/>
          <w:szCs w:val="28"/>
        </w:rPr>
        <w:t>Журнал «Антиквариат, предметы искусства и коллекционирования»</w:t>
      </w:r>
    </w:p>
    <w:p w:rsidR="004F0EC4" w:rsidRPr="00825C31" w:rsidRDefault="004F0EC4" w:rsidP="004F0EC4">
      <w:pPr>
        <w:widowControl w:val="0"/>
        <w:suppressAutoHyphens/>
        <w:spacing w:after="0" w:line="240" w:lineRule="auto"/>
        <w:ind w:left="720" w:right="30"/>
        <w:jc w:val="both"/>
        <w:rPr>
          <w:color w:val="000000"/>
          <w:sz w:val="28"/>
          <w:szCs w:val="28"/>
        </w:rPr>
      </w:pPr>
    </w:p>
    <w:p w:rsidR="004F0EC4" w:rsidRDefault="004F0EC4" w:rsidP="004F0EC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F0EC4" w:rsidRDefault="004F0EC4" w:rsidP="004F0EC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A3997" w:rsidRPr="00942E34" w:rsidRDefault="00EA3997" w:rsidP="00942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E34">
        <w:rPr>
          <w:rFonts w:ascii="Times New Roman" w:hAnsi="Times New Roman" w:cs="Times New Roman"/>
          <w:b/>
          <w:sz w:val="28"/>
          <w:szCs w:val="28"/>
        </w:rPr>
        <w:t>Практическое  занятие 1</w:t>
      </w:r>
      <w:r w:rsidRPr="00942E34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942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2E34">
        <w:rPr>
          <w:rFonts w:ascii="Times New Roman" w:hAnsi="Times New Roman" w:cs="Times New Roman"/>
          <w:sz w:val="28"/>
          <w:szCs w:val="28"/>
        </w:rPr>
        <w:t>«</w:t>
      </w:r>
      <w:r w:rsidRPr="00942E34">
        <w:rPr>
          <w:rFonts w:ascii="Times New Roman" w:hAnsi="Times New Roman" w:cs="Times New Roman"/>
          <w:sz w:val="28"/>
          <w:szCs w:val="28"/>
          <w:lang w:val="kk-KZ"/>
        </w:rPr>
        <w:t>Первая частная коллекция – оружейная коллекция хана Джангира</w:t>
      </w:r>
      <w:r w:rsidRPr="00942E34">
        <w:rPr>
          <w:rFonts w:ascii="Times New Roman" w:hAnsi="Times New Roman" w:cs="Times New Roman"/>
          <w:sz w:val="28"/>
          <w:szCs w:val="28"/>
        </w:rPr>
        <w:t>»</w:t>
      </w:r>
    </w:p>
    <w:p w:rsidR="00942E34" w:rsidRPr="00942E34" w:rsidRDefault="00942E34" w:rsidP="00942E3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2E3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42E34">
        <w:rPr>
          <w:rFonts w:ascii="Times New Roman" w:hAnsi="Times New Roman" w:cs="Times New Roman"/>
          <w:sz w:val="28"/>
          <w:szCs w:val="28"/>
          <w:lang w:val="kk-KZ"/>
        </w:rPr>
        <w:t>Раскройте оружейную коллекцию в музеях Казахстана</w:t>
      </w:r>
    </w:p>
    <w:p w:rsidR="00942E34" w:rsidRPr="00942E34" w:rsidRDefault="00942E34" w:rsidP="00942E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42E34">
        <w:rPr>
          <w:sz w:val="28"/>
          <w:szCs w:val="28"/>
          <w:lang w:val="kk-KZ"/>
        </w:rPr>
        <w:t xml:space="preserve">Литература: </w:t>
      </w:r>
      <w:r w:rsidRPr="00942E34">
        <w:rPr>
          <w:sz w:val="28"/>
          <w:szCs w:val="28"/>
        </w:rPr>
        <w:t xml:space="preserve">Овсянникова С.А. Частное собирательство в России в XVIII – первой половине XIX в. // </w:t>
      </w:r>
    </w:p>
    <w:p w:rsidR="00942E34" w:rsidRPr="00942E34" w:rsidRDefault="00942E34" w:rsidP="00942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E34">
        <w:rPr>
          <w:rFonts w:ascii="Times New Roman" w:hAnsi="Times New Roman" w:cs="Times New Roman"/>
          <w:sz w:val="28"/>
          <w:szCs w:val="28"/>
        </w:rPr>
        <w:t xml:space="preserve">Очерки истории музейного дела в России. – М., 1961. – </w:t>
      </w:r>
      <w:proofErr w:type="spellStart"/>
      <w:r w:rsidRPr="00942E34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42E34">
        <w:rPr>
          <w:rFonts w:ascii="Times New Roman" w:hAnsi="Times New Roman" w:cs="Times New Roman"/>
          <w:sz w:val="28"/>
          <w:szCs w:val="28"/>
        </w:rPr>
        <w:t xml:space="preserve">. 3. </w:t>
      </w:r>
    </w:p>
    <w:p w:rsidR="00942E34" w:rsidRPr="00942E34" w:rsidRDefault="00942E34" w:rsidP="00942E34">
      <w:pPr>
        <w:widowControl w:val="0"/>
        <w:suppressAutoHyphens/>
        <w:spacing w:after="0" w:line="240" w:lineRule="auto"/>
        <w:ind w:right="30"/>
        <w:jc w:val="both"/>
        <w:rPr>
          <w:color w:val="000000"/>
          <w:sz w:val="28"/>
          <w:szCs w:val="28"/>
        </w:rPr>
      </w:pPr>
    </w:p>
    <w:p w:rsidR="00942E34" w:rsidRPr="00942E34" w:rsidRDefault="00942E34" w:rsidP="004F0EC4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EA3997" w:rsidRPr="00F13926" w:rsidRDefault="00EA3997" w:rsidP="00F139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926">
        <w:rPr>
          <w:rFonts w:ascii="Times New Roman" w:hAnsi="Times New Roman" w:cs="Times New Roman"/>
          <w:b/>
          <w:sz w:val="28"/>
          <w:szCs w:val="28"/>
        </w:rPr>
        <w:t>Практическое  занятие 1</w:t>
      </w:r>
      <w:r w:rsidRPr="00F1392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F139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3926">
        <w:rPr>
          <w:rFonts w:ascii="Times New Roman" w:hAnsi="Times New Roman" w:cs="Times New Roman"/>
          <w:bCs/>
          <w:sz w:val="28"/>
          <w:szCs w:val="28"/>
        </w:rPr>
        <w:t>«</w:t>
      </w:r>
      <w:r w:rsidRPr="00F13926">
        <w:rPr>
          <w:rFonts w:ascii="Times New Roman" w:hAnsi="Times New Roman" w:cs="Times New Roman"/>
          <w:bCs/>
          <w:sz w:val="28"/>
          <w:szCs w:val="28"/>
          <w:lang w:val="kk-KZ"/>
        </w:rPr>
        <w:t>Этнографическая коллекция в ЦГМ РК</w:t>
      </w:r>
      <w:r w:rsidRPr="00F13926">
        <w:rPr>
          <w:rFonts w:ascii="Times New Roman" w:hAnsi="Times New Roman" w:cs="Times New Roman"/>
          <w:bCs/>
          <w:sz w:val="28"/>
          <w:szCs w:val="28"/>
        </w:rPr>
        <w:t>»</w:t>
      </w:r>
    </w:p>
    <w:p w:rsidR="00F13926" w:rsidRPr="00F13926" w:rsidRDefault="00F13926" w:rsidP="00F1392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1392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13926">
        <w:rPr>
          <w:rFonts w:ascii="Times New Roman" w:hAnsi="Times New Roman" w:cs="Times New Roman"/>
          <w:sz w:val="28"/>
          <w:szCs w:val="28"/>
          <w:lang w:val="kk-KZ"/>
        </w:rPr>
        <w:t>Раскрыть  этнографическую коллекцию в музеях Казахстана</w:t>
      </w:r>
    </w:p>
    <w:p w:rsidR="00F13926" w:rsidRPr="00F13926" w:rsidRDefault="00F13926" w:rsidP="00F1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926">
        <w:rPr>
          <w:rFonts w:ascii="Times New Roman" w:hAnsi="Times New Roman" w:cs="Times New Roman"/>
          <w:sz w:val="28"/>
          <w:szCs w:val="28"/>
          <w:lang w:val="kk-KZ"/>
        </w:rPr>
        <w:t xml:space="preserve">Литература: </w:t>
      </w:r>
      <w:r w:rsidRPr="00F13926">
        <w:rPr>
          <w:rFonts w:ascii="Times New Roman" w:hAnsi="Times New Roman" w:cs="Times New Roman"/>
          <w:sz w:val="28"/>
          <w:szCs w:val="28"/>
        </w:rPr>
        <w:t>Юренева Т.Ю. Музееведение. – М., 2006.</w:t>
      </w:r>
    </w:p>
    <w:p w:rsidR="00F13926" w:rsidRPr="00F13926" w:rsidRDefault="00F13926" w:rsidP="00F1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926">
        <w:rPr>
          <w:rFonts w:ascii="Times New Roman" w:hAnsi="Times New Roman" w:cs="Times New Roman"/>
          <w:sz w:val="28"/>
          <w:szCs w:val="28"/>
        </w:rPr>
        <w:t>Грицкевич</w:t>
      </w:r>
      <w:proofErr w:type="spellEnd"/>
      <w:r w:rsidRPr="00F13926">
        <w:rPr>
          <w:rFonts w:ascii="Times New Roman" w:hAnsi="Times New Roman" w:cs="Times New Roman"/>
          <w:sz w:val="28"/>
          <w:szCs w:val="28"/>
        </w:rPr>
        <w:t xml:space="preserve"> В.П. История музейного дела до конца XVIII в. Ч. 1. – СПб</w:t>
      </w:r>
      <w:proofErr w:type="gramStart"/>
      <w:r w:rsidRPr="00F1392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F13926">
        <w:rPr>
          <w:rFonts w:ascii="Times New Roman" w:hAnsi="Times New Roman" w:cs="Times New Roman"/>
          <w:sz w:val="28"/>
          <w:szCs w:val="28"/>
        </w:rPr>
        <w:t>2001.</w:t>
      </w:r>
    </w:p>
    <w:p w:rsidR="00F13926" w:rsidRPr="00F13926" w:rsidRDefault="00F13926" w:rsidP="00F1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926">
        <w:rPr>
          <w:rFonts w:ascii="Times New Roman" w:hAnsi="Times New Roman" w:cs="Times New Roman"/>
          <w:sz w:val="28"/>
          <w:szCs w:val="28"/>
        </w:rPr>
        <w:t>Российская музейная энциклопедия. - М., 2001, т. 1-2.</w:t>
      </w:r>
    </w:p>
    <w:p w:rsidR="00F13926" w:rsidRPr="00F13926" w:rsidRDefault="00F13926" w:rsidP="00F1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926">
        <w:rPr>
          <w:rFonts w:ascii="Times New Roman" w:hAnsi="Times New Roman" w:cs="Times New Roman"/>
          <w:sz w:val="28"/>
          <w:szCs w:val="28"/>
        </w:rPr>
        <w:t>Саверкина</w:t>
      </w:r>
      <w:proofErr w:type="spellEnd"/>
      <w:r w:rsidRPr="00F13926">
        <w:rPr>
          <w:rFonts w:ascii="Times New Roman" w:hAnsi="Times New Roman" w:cs="Times New Roman"/>
          <w:sz w:val="28"/>
          <w:szCs w:val="28"/>
        </w:rPr>
        <w:t xml:space="preserve">  И. В. История частного коллекционирования в России: учеб</w:t>
      </w:r>
      <w:proofErr w:type="gramStart"/>
      <w:r w:rsidRPr="00F139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39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39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13926">
        <w:rPr>
          <w:rFonts w:ascii="Times New Roman" w:hAnsi="Times New Roman" w:cs="Times New Roman"/>
          <w:sz w:val="28"/>
          <w:szCs w:val="28"/>
        </w:rPr>
        <w:t>особие. – Санкт-Петербург, 2004.</w:t>
      </w:r>
    </w:p>
    <w:p w:rsidR="00F13926" w:rsidRPr="00F13926" w:rsidRDefault="00F13926" w:rsidP="00F1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92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13926">
        <w:rPr>
          <w:rFonts w:ascii="Times New Roman" w:hAnsi="Times New Roman" w:cs="Times New Roman"/>
          <w:sz w:val="28"/>
          <w:szCs w:val="28"/>
        </w:rPr>
        <w:t>Шляхтина</w:t>
      </w:r>
      <w:proofErr w:type="spellEnd"/>
      <w:r w:rsidRPr="00F13926">
        <w:rPr>
          <w:rFonts w:ascii="Times New Roman" w:hAnsi="Times New Roman" w:cs="Times New Roman"/>
          <w:sz w:val="28"/>
          <w:szCs w:val="28"/>
        </w:rPr>
        <w:t xml:space="preserve"> Л.М. Основы музееведения. - М., 2004</w:t>
      </w:r>
    </w:p>
    <w:p w:rsidR="00F13926" w:rsidRPr="00AA4434" w:rsidRDefault="00F13926" w:rsidP="00F13926">
      <w:pPr>
        <w:pStyle w:val="a3"/>
        <w:spacing w:before="0" w:beforeAutospacing="0" w:after="0" w:afterAutospacing="0"/>
        <w:jc w:val="both"/>
        <w:rPr>
          <w:bCs/>
        </w:rPr>
      </w:pPr>
    </w:p>
    <w:p w:rsidR="00EA3997" w:rsidRPr="00F13926" w:rsidRDefault="00EA3997" w:rsidP="00F139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926">
        <w:rPr>
          <w:rFonts w:ascii="Times New Roman" w:hAnsi="Times New Roman" w:cs="Times New Roman"/>
          <w:b/>
          <w:sz w:val="28"/>
          <w:szCs w:val="28"/>
        </w:rPr>
        <w:t>Практическое  занятие 1</w:t>
      </w:r>
      <w:r w:rsidRPr="00F1392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F139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3926">
        <w:rPr>
          <w:rFonts w:ascii="Times New Roman" w:hAnsi="Times New Roman" w:cs="Times New Roman"/>
          <w:bCs/>
          <w:sz w:val="28"/>
          <w:szCs w:val="28"/>
        </w:rPr>
        <w:t>«</w:t>
      </w:r>
      <w:r w:rsidRPr="00F13926">
        <w:rPr>
          <w:rFonts w:ascii="Times New Roman" w:hAnsi="Times New Roman" w:cs="Times New Roman"/>
          <w:bCs/>
          <w:sz w:val="28"/>
          <w:szCs w:val="28"/>
          <w:lang w:val="kk-KZ"/>
        </w:rPr>
        <w:t>Археологическая коллекция в ЦГМ РК</w:t>
      </w:r>
      <w:r w:rsidRPr="00F13926">
        <w:rPr>
          <w:rFonts w:ascii="Times New Roman" w:hAnsi="Times New Roman" w:cs="Times New Roman"/>
          <w:bCs/>
          <w:sz w:val="28"/>
          <w:szCs w:val="28"/>
        </w:rPr>
        <w:t>»</w:t>
      </w:r>
    </w:p>
    <w:p w:rsidR="00F13926" w:rsidRPr="00F13926" w:rsidRDefault="00F13926" w:rsidP="00F1392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1392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13926">
        <w:rPr>
          <w:rFonts w:ascii="Times New Roman" w:hAnsi="Times New Roman" w:cs="Times New Roman"/>
          <w:sz w:val="28"/>
          <w:szCs w:val="28"/>
          <w:lang w:val="kk-KZ"/>
        </w:rPr>
        <w:t>Раскрыть  археологическую коллекцию в музеях Казахстана</w:t>
      </w:r>
    </w:p>
    <w:p w:rsidR="00F13926" w:rsidRPr="00F13926" w:rsidRDefault="00F13926" w:rsidP="00F1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926">
        <w:rPr>
          <w:rFonts w:ascii="Times New Roman" w:hAnsi="Times New Roman" w:cs="Times New Roman"/>
          <w:sz w:val="28"/>
          <w:szCs w:val="28"/>
          <w:lang w:val="kk-KZ"/>
        </w:rPr>
        <w:t xml:space="preserve">Литература: Литература: </w:t>
      </w:r>
      <w:r w:rsidRPr="00F13926">
        <w:rPr>
          <w:rFonts w:ascii="Times New Roman" w:hAnsi="Times New Roman" w:cs="Times New Roman"/>
          <w:sz w:val="28"/>
          <w:szCs w:val="28"/>
        </w:rPr>
        <w:t>Юренева Т.Ю. Музееведение. – М., 2006.</w:t>
      </w:r>
    </w:p>
    <w:p w:rsidR="00F13926" w:rsidRPr="00F13926" w:rsidRDefault="00F13926" w:rsidP="00F1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926">
        <w:rPr>
          <w:rFonts w:ascii="Times New Roman" w:hAnsi="Times New Roman" w:cs="Times New Roman"/>
          <w:sz w:val="28"/>
          <w:szCs w:val="28"/>
        </w:rPr>
        <w:t>Грицкевич</w:t>
      </w:r>
      <w:proofErr w:type="spellEnd"/>
      <w:r w:rsidRPr="00F13926">
        <w:rPr>
          <w:rFonts w:ascii="Times New Roman" w:hAnsi="Times New Roman" w:cs="Times New Roman"/>
          <w:sz w:val="28"/>
          <w:szCs w:val="28"/>
        </w:rPr>
        <w:t xml:space="preserve"> В.П. История музейного дела до конца XVIII в. Ч. 1. – СПб</w:t>
      </w:r>
      <w:proofErr w:type="gramStart"/>
      <w:r w:rsidRPr="00F1392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F13926">
        <w:rPr>
          <w:rFonts w:ascii="Times New Roman" w:hAnsi="Times New Roman" w:cs="Times New Roman"/>
          <w:sz w:val="28"/>
          <w:szCs w:val="28"/>
        </w:rPr>
        <w:t>2001.</w:t>
      </w:r>
    </w:p>
    <w:p w:rsidR="00F13926" w:rsidRPr="00F13926" w:rsidRDefault="00F13926" w:rsidP="00F1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926">
        <w:rPr>
          <w:rFonts w:ascii="Times New Roman" w:hAnsi="Times New Roman" w:cs="Times New Roman"/>
          <w:sz w:val="28"/>
          <w:szCs w:val="28"/>
        </w:rPr>
        <w:t>Российская музейная энциклопедия. - М., 2001, т. 1-2.</w:t>
      </w:r>
    </w:p>
    <w:p w:rsidR="00F13926" w:rsidRPr="00F13926" w:rsidRDefault="00F13926" w:rsidP="00F1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926">
        <w:rPr>
          <w:rFonts w:ascii="Times New Roman" w:hAnsi="Times New Roman" w:cs="Times New Roman"/>
          <w:sz w:val="28"/>
          <w:szCs w:val="28"/>
        </w:rPr>
        <w:t>Саверкина</w:t>
      </w:r>
      <w:proofErr w:type="spellEnd"/>
      <w:r w:rsidRPr="00F13926">
        <w:rPr>
          <w:rFonts w:ascii="Times New Roman" w:hAnsi="Times New Roman" w:cs="Times New Roman"/>
          <w:sz w:val="28"/>
          <w:szCs w:val="28"/>
        </w:rPr>
        <w:t xml:space="preserve">  И. В. История частного коллекционирования в России: учеб</w:t>
      </w:r>
      <w:proofErr w:type="gramStart"/>
      <w:r w:rsidRPr="00F139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39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39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13926">
        <w:rPr>
          <w:rFonts w:ascii="Times New Roman" w:hAnsi="Times New Roman" w:cs="Times New Roman"/>
          <w:sz w:val="28"/>
          <w:szCs w:val="28"/>
        </w:rPr>
        <w:t>особие. – Санкт-Петербург, 2004.</w:t>
      </w:r>
    </w:p>
    <w:p w:rsidR="00F13926" w:rsidRPr="00F13926" w:rsidRDefault="00F13926" w:rsidP="00F1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92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13926">
        <w:rPr>
          <w:rFonts w:ascii="Times New Roman" w:hAnsi="Times New Roman" w:cs="Times New Roman"/>
          <w:sz w:val="28"/>
          <w:szCs w:val="28"/>
        </w:rPr>
        <w:t>Шляхтина</w:t>
      </w:r>
      <w:proofErr w:type="spellEnd"/>
      <w:r w:rsidRPr="00F13926">
        <w:rPr>
          <w:rFonts w:ascii="Times New Roman" w:hAnsi="Times New Roman" w:cs="Times New Roman"/>
          <w:sz w:val="28"/>
          <w:szCs w:val="28"/>
        </w:rPr>
        <w:t xml:space="preserve"> Л.М. Основы музееведения. - М., 2004</w:t>
      </w:r>
    </w:p>
    <w:p w:rsidR="00F13926" w:rsidRPr="00F13926" w:rsidRDefault="00F13926" w:rsidP="00F1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997" w:rsidRPr="00F13926" w:rsidRDefault="00EA3997" w:rsidP="00F1392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926">
        <w:rPr>
          <w:rFonts w:ascii="Times New Roman" w:hAnsi="Times New Roman"/>
          <w:b/>
          <w:sz w:val="28"/>
          <w:szCs w:val="28"/>
        </w:rPr>
        <w:t>Практическое  занятие 1</w:t>
      </w:r>
      <w:r w:rsidRPr="00F13926">
        <w:rPr>
          <w:rFonts w:ascii="Times New Roman" w:hAnsi="Times New Roman"/>
          <w:b/>
          <w:sz w:val="28"/>
          <w:szCs w:val="28"/>
          <w:lang w:val="kk-KZ"/>
        </w:rPr>
        <w:t>4</w:t>
      </w:r>
      <w:r w:rsidRPr="00F13926">
        <w:rPr>
          <w:rFonts w:ascii="Times New Roman" w:hAnsi="Times New Roman"/>
          <w:b/>
          <w:sz w:val="28"/>
          <w:szCs w:val="28"/>
        </w:rPr>
        <w:t xml:space="preserve"> </w:t>
      </w:r>
      <w:r w:rsidRPr="00F13926">
        <w:rPr>
          <w:rFonts w:ascii="Times New Roman" w:hAnsi="Times New Roman"/>
          <w:sz w:val="28"/>
          <w:szCs w:val="28"/>
        </w:rPr>
        <w:t>«</w:t>
      </w:r>
      <w:r w:rsidRPr="00F13926">
        <w:rPr>
          <w:rFonts w:ascii="Times New Roman" w:hAnsi="Times New Roman"/>
          <w:sz w:val="28"/>
          <w:szCs w:val="28"/>
          <w:lang w:val="kk-KZ"/>
        </w:rPr>
        <w:t>Музыкальные инструменты казахского народа</w:t>
      </w:r>
      <w:r w:rsidRPr="00F13926">
        <w:rPr>
          <w:rFonts w:ascii="Times New Roman" w:hAnsi="Times New Roman"/>
          <w:sz w:val="28"/>
          <w:szCs w:val="28"/>
        </w:rPr>
        <w:t>»</w:t>
      </w:r>
    </w:p>
    <w:p w:rsidR="00F13926" w:rsidRPr="00F13926" w:rsidRDefault="00F13926" w:rsidP="00F1392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392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Опишите музей </w:t>
      </w:r>
      <w:r>
        <w:rPr>
          <w:rFonts w:ascii="Times New Roman" w:hAnsi="Times New Roman"/>
          <w:sz w:val="28"/>
          <w:szCs w:val="28"/>
          <w:lang w:val="kk-KZ"/>
        </w:rPr>
        <w:t>Музыкальных инструментов</w:t>
      </w:r>
      <w:r w:rsidRPr="00F13926">
        <w:rPr>
          <w:rFonts w:ascii="Times New Roman" w:hAnsi="Times New Roman"/>
          <w:sz w:val="28"/>
          <w:szCs w:val="28"/>
          <w:lang w:val="kk-KZ"/>
        </w:rPr>
        <w:t xml:space="preserve"> казахского народа</w:t>
      </w:r>
    </w:p>
    <w:p w:rsidR="00F13926" w:rsidRPr="00F13926" w:rsidRDefault="00F13926" w:rsidP="00F139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3926">
        <w:rPr>
          <w:sz w:val="28"/>
          <w:szCs w:val="28"/>
          <w:lang w:val="kk-KZ"/>
        </w:rPr>
        <w:t xml:space="preserve">Литература: </w:t>
      </w:r>
      <w:r w:rsidRPr="00F13926">
        <w:rPr>
          <w:sz w:val="28"/>
          <w:szCs w:val="28"/>
        </w:rPr>
        <w:t xml:space="preserve">сайт музея Музыкального инструмента им </w:t>
      </w:r>
      <w:proofErr w:type="spellStart"/>
      <w:r w:rsidRPr="00F13926">
        <w:rPr>
          <w:sz w:val="28"/>
          <w:szCs w:val="28"/>
        </w:rPr>
        <w:t>Ыхласа</w:t>
      </w:r>
      <w:proofErr w:type="spellEnd"/>
    </w:p>
    <w:p w:rsidR="00F13926" w:rsidRPr="0089160D" w:rsidRDefault="00F13926" w:rsidP="00891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997" w:rsidRPr="0089160D" w:rsidRDefault="00EA3997" w:rsidP="00891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60D">
        <w:rPr>
          <w:rFonts w:ascii="Times New Roman" w:hAnsi="Times New Roman" w:cs="Times New Roman"/>
          <w:b/>
          <w:sz w:val="28"/>
          <w:szCs w:val="28"/>
        </w:rPr>
        <w:t>Практическое  занятие 1</w:t>
      </w:r>
      <w:r w:rsidRPr="0089160D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8916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60D">
        <w:rPr>
          <w:rFonts w:ascii="Times New Roman" w:hAnsi="Times New Roman" w:cs="Times New Roman"/>
          <w:sz w:val="28"/>
          <w:szCs w:val="28"/>
        </w:rPr>
        <w:t>«</w:t>
      </w:r>
      <w:r w:rsidRPr="0089160D">
        <w:rPr>
          <w:rFonts w:ascii="Times New Roman" w:hAnsi="Times New Roman" w:cs="Times New Roman"/>
          <w:sz w:val="28"/>
          <w:szCs w:val="28"/>
          <w:lang w:val="kk-KZ"/>
        </w:rPr>
        <w:t xml:space="preserve">Нумизматическая коллекция в </w:t>
      </w:r>
      <w:r w:rsidRPr="00891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музеях Казахстана</w:t>
      </w:r>
      <w:r w:rsidRPr="0089160D">
        <w:rPr>
          <w:rFonts w:ascii="Times New Roman" w:hAnsi="Times New Roman" w:cs="Times New Roman"/>
          <w:sz w:val="28"/>
          <w:szCs w:val="28"/>
        </w:rPr>
        <w:t>»</w:t>
      </w:r>
    </w:p>
    <w:p w:rsidR="00F13926" w:rsidRPr="0089160D" w:rsidRDefault="00F13926" w:rsidP="0089160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9160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54560A" w:rsidRPr="0089160D">
        <w:rPr>
          <w:rFonts w:ascii="Times New Roman" w:hAnsi="Times New Roman" w:cs="Times New Roman"/>
          <w:sz w:val="28"/>
          <w:szCs w:val="28"/>
          <w:lang w:val="kk-KZ"/>
        </w:rPr>
        <w:t>Охарактеризовать  нумизматическую коллекцию в музеях Казахстана</w:t>
      </w:r>
      <w:bookmarkStart w:id="0" w:name="_GoBack"/>
      <w:bookmarkEnd w:id="0"/>
    </w:p>
    <w:p w:rsidR="00F13926" w:rsidRPr="0089160D" w:rsidRDefault="00F13926" w:rsidP="008916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9160D">
        <w:rPr>
          <w:sz w:val="28"/>
          <w:szCs w:val="28"/>
          <w:lang w:val="kk-KZ"/>
        </w:rPr>
        <w:t xml:space="preserve">Литература: </w:t>
      </w:r>
    </w:p>
    <w:p w:rsidR="00F13926" w:rsidRPr="00F13926" w:rsidRDefault="00F13926" w:rsidP="00EA3997">
      <w:pPr>
        <w:jc w:val="both"/>
        <w:rPr>
          <w:rFonts w:ascii="Times New Roman" w:hAnsi="Times New Roman"/>
        </w:rPr>
      </w:pPr>
    </w:p>
    <w:p w:rsidR="00BC612C" w:rsidRPr="00BC612C" w:rsidRDefault="00BC612C" w:rsidP="00EA3997">
      <w:pPr>
        <w:jc w:val="both"/>
      </w:pPr>
    </w:p>
    <w:sectPr w:rsidR="00BC612C" w:rsidRPr="00BC6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F383EA2"/>
    <w:multiLevelType w:val="hybridMultilevel"/>
    <w:tmpl w:val="4106D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24"/>
    <w:rsid w:val="00024BA0"/>
    <w:rsid w:val="000E78E0"/>
    <w:rsid w:val="001472A8"/>
    <w:rsid w:val="001E0524"/>
    <w:rsid w:val="00215E61"/>
    <w:rsid w:val="002C1E07"/>
    <w:rsid w:val="003C79BF"/>
    <w:rsid w:val="00416BED"/>
    <w:rsid w:val="004636FB"/>
    <w:rsid w:val="004A18B9"/>
    <w:rsid w:val="004F0EC4"/>
    <w:rsid w:val="0054560A"/>
    <w:rsid w:val="006563BE"/>
    <w:rsid w:val="006F61C7"/>
    <w:rsid w:val="00723051"/>
    <w:rsid w:val="00725845"/>
    <w:rsid w:val="007E334E"/>
    <w:rsid w:val="0080257F"/>
    <w:rsid w:val="00825C31"/>
    <w:rsid w:val="0089160D"/>
    <w:rsid w:val="008E013F"/>
    <w:rsid w:val="00942E34"/>
    <w:rsid w:val="00976309"/>
    <w:rsid w:val="009B4521"/>
    <w:rsid w:val="009C4306"/>
    <w:rsid w:val="00A11A6A"/>
    <w:rsid w:val="00B3330D"/>
    <w:rsid w:val="00B7193E"/>
    <w:rsid w:val="00BC612C"/>
    <w:rsid w:val="00D05574"/>
    <w:rsid w:val="00D9483C"/>
    <w:rsid w:val="00E1628B"/>
    <w:rsid w:val="00E32866"/>
    <w:rsid w:val="00EA3997"/>
    <w:rsid w:val="00ED28AA"/>
    <w:rsid w:val="00F06984"/>
    <w:rsid w:val="00F1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ztxt">
    <w:name w:val="kztxt"/>
    <w:basedOn w:val="a"/>
    <w:rsid w:val="00BC6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ffertext">
    <w:name w:val="offer_text"/>
    <w:basedOn w:val="a0"/>
    <w:rsid w:val="00BC61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ztxt">
    <w:name w:val="kztxt"/>
    <w:basedOn w:val="a"/>
    <w:rsid w:val="00BC6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ffertext">
    <w:name w:val="offer_text"/>
    <w:basedOn w:val="a0"/>
    <w:rsid w:val="00BC6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0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1132</Words>
  <Characters>6454</Characters>
  <Application>Microsoft Office Word</Application>
  <DocSecurity>0</DocSecurity>
  <Lines>53</Lines>
  <Paragraphs>15</Paragraphs>
  <ScaleCrop>false</ScaleCrop>
  <Company/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Мейрманова Гулжан</dc:creator>
  <cp:keywords/>
  <dc:description/>
  <cp:lastModifiedBy>Пользователь Windows</cp:lastModifiedBy>
  <cp:revision>44</cp:revision>
  <dcterms:created xsi:type="dcterms:W3CDTF">2018-10-30T11:39:00Z</dcterms:created>
  <dcterms:modified xsi:type="dcterms:W3CDTF">2018-11-11T19:15:00Z</dcterms:modified>
</cp:coreProperties>
</file>